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C46" w:rsidRPr="0021652C" w:rsidRDefault="00786C46" w:rsidP="00786C46">
      <w:pPr>
        <w:pStyle w:val="Style4"/>
        <w:widowControl/>
        <w:ind w:firstLine="567"/>
        <w:jc w:val="both"/>
        <w:rPr>
          <w:rStyle w:val="FontStyle11"/>
          <w:bCs/>
          <w:sz w:val="28"/>
          <w:szCs w:val="28"/>
        </w:rPr>
      </w:pPr>
      <w:r w:rsidRPr="0021652C">
        <w:rPr>
          <w:rStyle w:val="FontStyle11"/>
          <w:bCs/>
          <w:sz w:val="28"/>
          <w:szCs w:val="28"/>
        </w:rPr>
        <w:t>ДУДИНКА</w:t>
      </w:r>
    </w:p>
    <w:p w:rsidR="00786C46" w:rsidRPr="0021652C" w:rsidRDefault="00786C46" w:rsidP="00786C46">
      <w:pPr>
        <w:pStyle w:val="Style5"/>
        <w:widowControl/>
        <w:ind w:firstLine="567"/>
        <w:jc w:val="both"/>
        <w:rPr>
          <w:rStyle w:val="FontStyle12"/>
          <w:b w:val="0"/>
          <w:sz w:val="28"/>
          <w:szCs w:val="28"/>
        </w:rPr>
      </w:pPr>
      <w:r w:rsidRPr="0021652C">
        <w:rPr>
          <w:rStyle w:val="FontStyle12"/>
          <w:b w:val="0"/>
          <w:sz w:val="28"/>
          <w:szCs w:val="28"/>
        </w:rPr>
        <w:t xml:space="preserve">Ситуация на рынке труда муниципального образования «город Дудинка» в 2020 году ухудшилась вследствие возникновения и распространения пандемии </w:t>
      </w:r>
      <w:proofErr w:type="spellStart"/>
      <w:r w:rsidRPr="0021652C">
        <w:rPr>
          <w:rStyle w:val="FontStyle12"/>
          <w:b w:val="0"/>
          <w:sz w:val="28"/>
          <w:szCs w:val="28"/>
        </w:rPr>
        <w:t>коронавирусной</w:t>
      </w:r>
      <w:proofErr w:type="spellEnd"/>
      <w:r w:rsidRPr="0021652C">
        <w:rPr>
          <w:rStyle w:val="FontStyle12"/>
          <w:b w:val="0"/>
          <w:sz w:val="28"/>
          <w:szCs w:val="28"/>
        </w:rPr>
        <w:t xml:space="preserve"> инфекции. В результате введенных временных мероприятий и ограничений пострадали граждане, занятые индивидуальным предпринимательством, и работники, оформленные без официального трудоустройства. Это, в свою очередь, сказалось на росте уровня безработицы, по отношению к 2019 году он вырос на 0,4%.</w:t>
      </w:r>
    </w:p>
    <w:p w:rsidR="00786C46" w:rsidRPr="0021652C" w:rsidRDefault="00786C46" w:rsidP="00786C46">
      <w:pPr>
        <w:pStyle w:val="Style5"/>
        <w:widowControl/>
        <w:ind w:firstLine="567"/>
        <w:jc w:val="both"/>
        <w:rPr>
          <w:rStyle w:val="FontStyle12"/>
          <w:b w:val="0"/>
          <w:sz w:val="28"/>
          <w:szCs w:val="28"/>
        </w:rPr>
      </w:pPr>
      <w:r w:rsidRPr="0021652C">
        <w:rPr>
          <w:rStyle w:val="FontStyle12"/>
          <w:b w:val="0"/>
          <w:sz w:val="28"/>
          <w:szCs w:val="28"/>
        </w:rPr>
        <w:t>В течение 2020 года 56 работодателей предоставляли сведения о предстоящем увольнении работников в связи с сокращением численности или штата работников. В результате проведенных организационных мероприятий и кадровых изменений в штатных структурах организаций на другие рабочие места в этих же организациях были переведены 81 сотрудник, а 26 человек сократились в соответствии с нормами трудового законодательства.</w:t>
      </w:r>
    </w:p>
    <w:p w:rsidR="00786C46" w:rsidRPr="0021652C" w:rsidRDefault="00786C46" w:rsidP="00786C46">
      <w:pPr>
        <w:pStyle w:val="Style5"/>
        <w:widowControl/>
        <w:ind w:firstLine="567"/>
        <w:jc w:val="both"/>
        <w:rPr>
          <w:rStyle w:val="FontStyle12"/>
          <w:b w:val="0"/>
          <w:sz w:val="28"/>
          <w:szCs w:val="28"/>
        </w:rPr>
      </w:pPr>
      <w:r w:rsidRPr="0021652C">
        <w:rPr>
          <w:rStyle w:val="FontStyle12"/>
          <w:b w:val="0"/>
          <w:sz w:val="28"/>
          <w:szCs w:val="28"/>
        </w:rPr>
        <w:t>На протяжении 2020 года за государственными услугами в области содействия занятости населения обратились 6258 человек, из них за содействием в поиске работы 1245 граждан. Статус безработного гражданина был присвоен 552 гражданам, вставшим на учет. По состоянию на 01.07.2020 численность официально зарегистрированных безработных составляла 206 человек, к концу 2020 года ситуация на рынке труда стала несколько стабилизироваться, и численность состоящих на учете безработных граждан на 01.01.2021 составила 149 человек.</w:t>
      </w:r>
    </w:p>
    <w:p w:rsidR="00786C46" w:rsidRPr="0021652C" w:rsidRDefault="00786C46" w:rsidP="00786C46">
      <w:pPr>
        <w:pStyle w:val="Style5"/>
        <w:widowControl/>
        <w:ind w:firstLine="567"/>
        <w:jc w:val="both"/>
        <w:rPr>
          <w:rStyle w:val="FontStyle12"/>
          <w:b w:val="0"/>
          <w:sz w:val="28"/>
          <w:szCs w:val="28"/>
        </w:rPr>
      </w:pPr>
      <w:r w:rsidRPr="0021652C">
        <w:rPr>
          <w:rStyle w:val="FontStyle12"/>
          <w:b w:val="0"/>
          <w:sz w:val="28"/>
          <w:szCs w:val="28"/>
        </w:rPr>
        <w:t>Численность граждан, трудоустроенных при содействии органов службы занятости, за 2020 год составила 907 человек, из них 67,7% (614 человек) на постоянные рабочие места. В течение 2020 года 46 человек были направлены на профессиональное обучение и дополнительное профессиональное образование, доля трудоустроенных после прохождения такого обучения составила 75,6%. Одному человеку была выделена финансовая помощь в сумме 172800 рублей на организацию собственного дела.</w:t>
      </w:r>
    </w:p>
    <w:p w:rsidR="00786C46" w:rsidRPr="0021652C" w:rsidRDefault="00786C46" w:rsidP="00786C46">
      <w:pPr>
        <w:pStyle w:val="Style5"/>
        <w:widowControl/>
        <w:ind w:firstLine="567"/>
        <w:jc w:val="both"/>
        <w:rPr>
          <w:rStyle w:val="FontStyle12"/>
          <w:b w:val="0"/>
          <w:sz w:val="28"/>
          <w:szCs w:val="28"/>
        </w:rPr>
      </w:pPr>
      <w:r w:rsidRPr="0021652C">
        <w:rPr>
          <w:rStyle w:val="FontStyle12"/>
          <w:b w:val="0"/>
          <w:sz w:val="28"/>
          <w:szCs w:val="28"/>
        </w:rPr>
        <w:t xml:space="preserve">Центр занятости населения г. Дудинки сотрудничает со всеми субъектами рынка труда. В рамках </w:t>
      </w:r>
      <w:proofErr w:type="gramStart"/>
      <w:r w:rsidRPr="0021652C">
        <w:rPr>
          <w:rStyle w:val="FontStyle12"/>
          <w:b w:val="0"/>
          <w:sz w:val="28"/>
          <w:szCs w:val="28"/>
        </w:rPr>
        <w:t>реализации региональной программы повышения мобильности трудовых ресурсов</w:t>
      </w:r>
      <w:proofErr w:type="gramEnd"/>
      <w:r w:rsidRPr="0021652C">
        <w:rPr>
          <w:rStyle w:val="FontStyle12"/>
          <w:b w:val="0"/>
          <w:sz w:val="28"/>
          <w:szCs w:val="28"/>
        </w:rPr>
        <w:t xml:space="preserve"> 2 работодателя привлекли двух специалистов из других регионов России, размер финансовой поддержки каждому работодателю составил 225000 рублей.</w:t>
      </w:r>
    </w:p>
    <w:p w:rsidR="00786C46" w:rsidRPr="0021652C" w:rsidRDefault="00786C46" w:rsidP="00786C46">
      <w:pPr>
        <w:pStyle w:val="Style5"/>
        <w:widowControl/>
        <w:ind w:firstLine="567"/>
        <w:jc w:val="both"/>
        <w:rPr>
          <w:rStyle w:val="FontStyle12"/>
          <w:b w:val="0"/>
          <w:sz w:val="28"/>
          <w:szCs w:val="28"/>
        </w:rPr>
      </w:pPr>
      <w:r w:rsidRPr="0021652C">
        <w:rPr>
          <w:rStyle w:val="FontStyle12"/>
          <w:b w:val="0"/>
          <w:sz w:val="28"/>
          <w:szCs w:val="28"/>
        </w:rPr>
        <w:t>Основные проблемы рынка труда в Дудинке обусловлены спецификой территории:</w:t>
      </w:r>
    </w:p>
    <w:p w:rsidR="00786C46" w:rsidRPr="0021652C" w:rsidRDefault="00786C46" w:rsidP="00786C46">
      <w:pPr>
        <w:pStyle w:val="Style1"/>
        <w:widowControl/>
        <w:ind w:firstLine="567"/>
        <w:jc w:val="both"/>
        <w:rPr>
          <w:rStyle w:val="FontStyle12"/>
          <w:b w:val="0"/>
          <w:sz w:val="28"/>
          <w:szCs w:val="28"/>
        </w:rPr>
      </w:pPr>
      <w:r w:rsidRPr="0021652C">
        <w:rPr>
          <w:rStyle w:val="FontStyle12"/>
          <w:b w:val="0"/>
          <w:sz w:val="28"/>
          <w:szCs w:val="28"/>
        </w:rPr>
        <w:t>- сложность трудоустройства молодежи без опыта работы, инвалидов, лиц, вернувшихся из мест лишения свободы;</w:t>
      </w:r>
    </w:p>
    <w:p w:rsidR="00786C46" w:rsidRPr="0021652C" w:rsidRDefault="00786C46" w:rsidP="00786C46">
      <w:pPr>
        <w:pStyle w:val="Style1"/>
        <w:widowControl/>
        <w:ind w:firstLine="567"/>
        <w:jc w:val="both"/>
        <w:rPr>
          <w:rStyle w:val="FontStyle12"/>
          <w:b w:val="0"/>
          <w:sz w:val="28"/>
          <w:szCs w:val="28"/>
        </w:rPr>
      </w:pPr>
      <w:r w:rsidRPr="0021652C">
        <w:rPr>
          <w:rStyle w:val="FontStyle12"/>
          <w:b w:val="0"/>
          <w:sz w:val="28"/>
          <w:szCs w:val="28"/>
        </w:rPr>
        <w:t>- ограниченное количество вакансий в сельской местности, отсутствие новых рабочих мест в поселках;</w:t>
      </w:r>
    </w:p>
    <w:p w:rsidR="00786C46" w:rsidRPr="0021652C" w:rsidRDefault="00786C46" w:rsidP="00786C46">
      <w:pPr>
        <w:pStyle w:val="Style5"/>
        <w:widowControl/>
        <w:ind w:firstLine="567"/>
        <w:jc w:val="both"/>
        <w:rPr>
          <w:rStyle w:val="FontStyle12"/>
          <w:b w:val="0"/>
          <w:sz w:val="28"/>
          <w:szCs w:val="28"/>
        </w:rPr>
      </w:pPr>
      <w:r w:rsidRPr="0021652C">
        <w:rPr>
          <w:rStyle w:val="FontStyle12"/>
          <w:b w:val="0"/>
          <w:sz w:val="28"/>
          <w:szCs w:val="28"/>
        </w:rPr>
        <w:t>-реорганизация, реструктуризация предприятий, оптимизация численности работников;</w:t>
      </w:r>
    </w:p>
    <w:p w:rsidR="00786C46" w:rsidRPr="0021652C" w:rsidRDefault="00786C46" w:rsidP="00786C46">
      <w:pPr>
        <w:pStyle w:val="Style1"/>
        <w:widowControl/>
        <w:ind w:firstLine="567"/>
        <w:jc w:val="both"/>
        <w:rPr>
          <w:rStyle w:val="FontStyle12"/>
          <w:b w:val="0"/>
          <w:sz w:val="28"/>
          <w:szCs w:val="28"/>
        </w:rPr>
      </w:pPr>
      <w:r w:rsidRPr="0021652C">
        <w:rPr>
          <w:rStyle w:val="FontStyle12"/>
          <w:b w:val="0"/>
          <w:sz w:val="28"/>
          <w:szCs w:val="28"/>
        </w:rPr>
        <w:t>- низкая квалификация граждан, ищущих работу, отсутствие опыта работы, утрата мотивации к труду;</w:t>
      </w:r>
    </w:p>
    <w:p w:rsidR="00786C46" w:rsidRPr="0021652C" w:rsidRDefault="00786C46" w:rsidP="00786C46">
      <w:pPr>
        <w:pStyle w:val="Style1"/>
        <w:widowControl/>
        <w:ind w:firstLine="567"/>
        <w:jc w:val="both"/>
        <w:rPr>
          <w:rStyle w:val="FontStyle12"/>
          <w:b w:val="0"/>
          <w:sz w:val="28"/>
          <w:szCs w:val="28"/>
        </w:rPr>
      </w:pPr>
      <w:r w:rsidRPr="0021652C">
        <w:rPr>
          <w:rStyle w:val="FontStyle12"/>
          <w:b w:val="0"/>
          <w:sz w:val="28"/>
          <w:szCs w:val="28"/>
        </w:rPr>
        <w:t>- недостаточная привлекательность вакансий для высококвалифицированных специалистов по уровню оплаты труда, социально-бытовым условиям.</w:t>
      </w:r>
    </w:p>
    <w:p w:rsidR="00786C46" w:rsidRPr="0021652C" w:rsidRDefault="00786C46" w:rsidP="00786C46">
      <w:pPr>
        <w:pStyle w:val="Style5"/>
        <w:widowControl/>
        <w:ind w:firstLine="567"/>
        <w:jc w:val="both"/>
        <w:rPr>
          <w:rStyle w:val="FontStyle12"/>
          <w:b w:val="0"/>
          <w:sz w:val="28"/>
          <w:szCs w:val="28"/>
        </w:rPr>
      </w:pPr>
      <w:r w:rsidRPr="0021652C">
        <w:rPr>
          <w:rStyle w:val="FontStyle12"/>
          <w:b w:val="0"/>
          <w:sz w:val="28"/>
          <w:szCs w:val="28"/>
        </w:rPr>
        <w:t xml:space="preserve">Ключевыми задачами на 2021 год являются восстановление показателей занятости населения до значений 2019 года, а также заполнение кадровой </w:t>
      </w:r>
      <w:r w:rsidRPr="0021652C">
        <w:rPr>
          <w:rStyle w:val="FontStyle12"/>
          <w:b w:val="0"/>
          <w:sz w:val="28"/>
          <w:szCs w:val="28"/>
        </w:rPr>
        <w:lastRenderedPageBreak/>
        <w:t xml:space="preserve">потребности предприятий и организаций города. Адаптация местного рынка труда будет осуществляться посредством развития малых форм хозяйствования (личных подсобных и крестьянских фермерских хозяйств) для повышения </w:t>
      </w:r>
      <w:proofErr w:type="spellStart"/>
      <w:r w:rsidRPr="0021652C">
        <w:rPr>
          <w:rStyle w:val="FontStyle12"/>
          <w:b w:val="0"/>
          <w:sz w:val="28"/>
          <w:szCs w:val="28"/>
        </w:rPr>
        <w:t>самозанятости</w:t>
      </w:r>
      <w:proofErr w:type="spellEnd"/>
      <w:r w:rsidRPr="0021652C">
        <w:rPr>
          <w:rStyle w:val="FontStyle12"/>
          <w:b w:val="0"/>
          <w:sz w:val="28"/>
          <w:szCs w:val="28"/>
        </w:rPr>
        <w:t xml:space="preserve"> граждан, а также через повышение профессионально-квалификационной мобильности населения путем оперативной качественной переподготовки специалистов востребованных профессий.</w:t>
      </w:r>
    </w:p>
    <w:p w:rsidR="00573C3C" w:rsidRPr="00786C46" w:rsidRDefault="00573C3C" w:rsidP="00786C46">
      <w:bookmarkStart w:id="0" w:name="_GoBack"/>
      <w:bookmarkEnd w:id="0"/>
    </w:p>
    <w:sectPr w:rsidR="00573C3C" w:rsidRPr="00786C46" w:rsidSect="00B22CB1">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51239"/>
    <w:multiLevelType w:val="hybridMultilevel"/>
    <w:tmpl w:val="933E2E78"/>
    <w:lvl w:ilvl="0" w:tplc="0419000B">
      <w:start w:val="1"/>
      <w:numFmt w:val="bullet"/>
      <w:lvlText w:val=""/>
      <w:lvlJc w:val="left"/>
      <w:pPr>
        <w:ind w:left="2149" w:hanging="360"/>
      </w:pPr>
      <w:rPr>
        <w:rFonts w:ascii="Wingdings" w:hAnsi="Wingdings" w:hint="default"/>
      </w:rPr>
    </w:lvl>
    <w:lvl w:ilvl="1" w:tplc="04190003" w:tentative="1">
      <w:start w:val="1"/>
      <w:numFmt w:val="bullet"/>
      <w:lvlText w:val="o"/>
      <w:lvlJc w:val="left"/>
      <w:pPr>
        <w:ind w:left="2869" w:hanging="360"/>
      </w:pPr>
      <w:rPr>
        <w:rFonts w:ascii="Courier New" w:hAnsi="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
    <w:nsid w:val="3506777C"/>
    <w:multiLevelType w:val="hybridMultilevel"/>
    <w:tmpl w:val="37B6AEAA"/>
    <w:lvl w:ilvl="0" w:tplc="0419000F">
      <w:start w:val="1"/>
      <w:numFmt w:val="decimal"/>
      <w:lvlText w:val="%1."/>
      <w:lvlJc w:val="left"/>
      <w:pPr>
        <w:ind w:left="1429" w:hanging="360"/>
      </w:pPr>
      <w:rPr>
        <w:rFonts w:cs="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447033EB"/>
    <w:multiLevelType w:val="hybridMultilevel"/>
    <w:tmpl w:val="320C5C4A"/>
    <w:lvl w:ilvl="0" w:tplc="0419000B">
      <w:start w:val="1"/>
      <w:numFmt w:val="bullet"/>
      <w:lvlText w:val=""/>
      <w:lvlJc w:val="left"/>
      <w:pPr>
        <w:ind w:left="144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nsid w:val="490E5B77"/>
    <w:multiLevelType w:val="hybridMultilevel"/>
    <w:tmpl w:val="77F0AADA"/>
    <w:lvl w:ilvl="0" w:tplc="0419000B">
      <w:start w:val="1"/>
      <w:numFmt w:val="bullet"/>
      <w:lvlText w:val=""/>
      <w:lvlJc w:val="left"/>
      <w:pPr>
        <w:tabs>
          <w:tab w:val="num" w:pos="644"/>
        </w:tabs>
        <w:ind w:left="644"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nsid w:val="4E125402"/>
    <w:multiLevelType w:val="hybridMultilevel"/>
    <w:tmpl w:val="20A000E4"/>
    <w:lvl w:ilvl="0" w:tplc="FA08BAEA">
      <w:start w:val="30"/>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5">
    <w:nsid w:val="5F9064D3"/>
    <w:multiLevelType w:val="hybridMultilevel"/>
    <w:tmpl w:val="797ADA26"/>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4"/>
  </w:num>
  <w:num w:numId="2">
    <w:abstractNumId w:val="1"/>
    <w:lvlOverride w:ilvl="0">
      <w:startOverride w:val="1"/>
    </w:lvlOverride>
    <w:lvlOverride w:ilvl="1"/>
    <w:lvlOverride w:ilvl="2"/>
    <w:lvlOverride w:ilvl="3"/>
    <w:lvlOverride w:ilvl="4"/>
    <w:lvlOverride w:ilvl="5"/>
    <w:lvlOverride w:ilvl="6"/>
    <w:lvlOverride w:ilvl="7"/>
    <w:lvlOverride w:ilvl="8"/>
  </w:num>
  <w:num w:numId="3">
    <w:abstractNumId w:val="0"/>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CB1"/>
    <w:rsid w:val="000C6DA9"/>
    <w:rsid w:val="000F59C0"/>
    <w:rsid w:val="00106704"/>
    <w:rsid w:val="001231DF"/>
    <w:rsid w:val="001A113E"/>
    <w:rsid w:val="00200639"/>
    <w:rsid w:val="002A3BF3"/>
    <w:rsid w:val="00395324"/>
    <w:rsid w:val="00550EC5"/>
    <w:rsid w:val="00573C3C"/>
    <w:rsid w:val="00575314"/>
    <w:rsid w:val="00643082"/>
    <w:rsid w:val="00682537"/>
    <w:rsid w:val="00786C46"/>
    <w:rsid w:val="007D7693"/>
    <w:rsid w:val="00842871"/>
    <w:rsid w:val="00AB19FC"/>
    <w:rsid w:val="00B179ED"/>
    <w:rsid w:val="00B21179"/>
    <w:rsid w:val="00B22CB1"/>
    <w:rsid w:val="00C14DED"/>
    <w:rsid w:val="00D209DF"/>
    <w:rsid w:val="00D77EA2"/>
    <w:rsid w:val="00DB6EEC"/>
    <w:rsid w:val="00DD6AA1"/>
    <w:rsid w:val="00E549ED"/>
    <w:rsid w:val="00EF1E5B"/>
    <w:rsid w:val="00FA05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2CB1"/>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B22CB1"/>
    <w:pPr>
      <w:spacing w:after="0" w:line="240" w:lineRule="auto"/>
      <w:jc w:val="both"/>
    </w:pPr>
    <w:rPr>
      <w:rFonts w:ascii="Times New Roman" w:hAnsi="Times New Roman"/>
      <w:sz w:val="28"/>
      <w:szCs w:val="20"/>
      <w:lang w:eastAsia="ar-SA"/>
    </w:rPr>
  </w:style>
  <w:style w:type="character" w:customStyle="1" w:styleId="a4">
    <w:name w:val="Основной текст Знак"/>
    <w:basedOn w:val="a0"/>
    <w:link w:val="a3"/>
    <w:uiPriority w:val="99"/>
    <w:rsid w:val="00B22CB1"/>
    <w:rPr>
      <w:rFonts w:ascii="Times New Roman" w:eastAsia="Times New Roman" w:hAnsi="Times New Roman" w:cs="Times New Roman"/>
      <w:sz w:val="28"/>
      <w:szCs w:val="20"/>
      <w:lang w:eastAsia="ar-SA"/>
    </w:rPr>
  </w:style>
  <w:style w:type="character" w:customStyle="1" w:styleId="4">
    <w:name w:val="Основной текст (4)_"/>
    <w:link w:val="41"/>
    <w:uiPriority w:val="99"/>
    <w:locked/>
    <w:rsid w:val="00B22CB1"/>
    <w:rPr>
      <w:b/>
      <w:shd w:val="clear" w:color="auto" w:fill="FFFFFF"/>
    </w:rPr>
  </w:style>
  <w:style w:type="paragraph" w:customStyle="1" w:styleId="41">
    <w:name w:val="Основной текст (4)1"/>
    <w:basedOn w:val="a"/>
    <w:link w:val="4"/>
    <w:uiPriority w:val="99"/>
    <w:rsid w:val="00B22CB1"/>
    <w:pPr>
      <w:widowControl w:val="0"/>
      <w:shd w:val="clear" w:color="auto" w:fill="FFFFFF"/>
      <w:spacing w:after="0" w:line="350" w:lineRule="exact"/>
      <w:jc w:val="both"/>
    </w:pPr>
    <w:rPr>
      <w:rFonts w:eastAsiaTheme="minorHAnsi" w:cstheme="minorBidi"/>
      <w:b/>
    </w:rPr>
  </w:style>
  <w:style w:type="paragraph" w:styleId="a5">
    <w:name w:val="Normal (Web)"/>
    <w:aliases w:val="Обычный (веб)1,Обычный (веб) Знак1,Обычный (веб) Знак Знак,Обычный (Web)1,Обычный (Web),Обычный (веб) Знак1 Знак,Обычный (веб) Знак2 Знак Знак,Обычный (веб) Знак Знак1 Знак Знак,Обычный (веб) Знак1 Знак Знак1 Знак,Обычный (Web)1 Знак"/>
    <w:basedOn w:val="a"/>
    <w:link w:val="a6"/>
    <w:uiPriority w:val="99"/>
    <w:rsid w:val="00B22CB1"/>
    <w:pPr>
      <w:spacing w:before="100" w:beforeAutospacing="1" w:after="100" w:afterAutospacing="1" w:line="240" w:lineRule="auto"/>
    </w:pPr>
    <w:rPr>
      <w:rFonts w:ascii="Times New Roman" w:hAnsi="Times New Roman"/>
      <w:sz w:val="24"/>
      <w:szCs w:val="24"/>
      <w:lang w:eastAsia="ar-SA"/>
    </w:rPr>
  </w:style>
  <w:style w:type="character" w:customStyle="1" w:styleId="a6">
    <w:name w:val="Обычный (веб) Знак"/>
    <w:aliases w:val="Обычный (веб)1 Знак,Обычный (веб) Знак1 Знак1,Обычный (веб) Знак Знак Знак,Обычный (Web)1 Знак1,Обычный (Web) Знак,Обычный (веб) Знак1 Знак Знак,Обычный (веб) Знак2 Знак Знак Знак,Обычный (веб) Знак Знак1 Знак Знак Знак"/>
    <w:link w:val="a5"/>
    <w:locked/>
    <w:rsid w:val="00B22CB1"/>
    <w:rPr>
      <w:rFonts w:ascii="Times New Roman" w:eastAsia="Times New Roman" w:hAnsi="Times New Roman" w:cs="Times New Roman"/>
      <w:sz w:val="24"/>
      <w:szCs w:val="24"/>
      <w:lang w:eastAsia="ar-SA"/>
    </w:rPr>
  </w:style>
  <w:style w:type="paragraph" w:styleId="a7">
    <w:name w:val="Title"/>
    <w:aliases w:val="Знак Знак Знак Знак Знак Знак Знак Знак Знак Знак Знак Знак Знак Знак Знак Знак Знак Знак Знак Знак Знак Знак Знак Знак Знак Знак,Знак Знак Знак Знак Знак Знак Знак Знак Знак Знак Знак Знак Знак Знак Знак Знак Знак Знак Знак Знак Знак Знак"/>
    <w:basedOn w:val="a"/>
    <w:link w:val="a8"/>
    <w:uiPriority w:val="10"/>
    <w:qFormat/>
    <w:rsid w:val="007D7693"/>
    <w:pPr>
      <w:autoSpaceDE w:val="0"/>
      <w:autoSpaceDN w:val="0"/>
      <w:spacing w:after="0" w:line="240" w:lineRule="auto"/>
      <w:jc w:val="center"/>
    </w:pPr>
    <w:rPr>
      <w:rFonts w:ascii="Times New Roman" w:hAnsi="Times New Roman"/>
      <w:b/>
      <w:bCs/>
      <w:sz w:val="28"/>
      <w:szCs w:val="28"/>
      <w:lang w:eastAsia="ru-RU"/>
    </w:rPr>
  </w:style>
  <w:style w:type="character" w:customStyle="1" w:styleId="a8">
    <w:name w:val="Название Знак"/>
    <w:aliases w:val="Знак Знак Знак Знак Знак Знак Знак Знак Знак Знак Знак Знак Знак Знак Знак Знак Знак Знак Знак Знак Знак Знак Знак Знак Знак Знак Знак"/>
    <w:basedOn w:val="a0"/>
    <w:link w:val="a7"/>
    <w:uiPriority w:val="10"/>
    <w:rsid w:val="007D7693"/>
    <w:rPr>
      <w:rFonts w:ascii="Times New Roman" w:eastAsia="Times New Roman" w:hAnsi="Times New Roman" w:cs="Times New Roman"/>
      <w:b/>
      <w:bCs/>
      <w:sz w:val="28"/>
      <w:szCs w:val="28"/>
      <w:lang w:eastAsia="ru-RU"/>
    </w:rPr>
  </w:style>
  <w:style w:type="character" w:customStyle="1" w:styleId="2">
    <w:name w:val="Основной текст (2)_"/>
    <w:basedOn w:val="a0"/>
    <w:link w:val="20"/>
    <w:uiPriority w:val="99"/>
    <w:locked/>
    <w:rsid w:val="00643082"/>
    <w:rPr>
      <w:rFonts w:ascii="Times New Roman" w:hAnsi="Times New Roman" w:cs="Times New Roman"/>
      <w:sz w:val="28"/>
      <w:szCs w:val="28"/>
      <w:shd w:val="clear" w:color="auto" w:fill="FFFFFF"/>
    </w:rPr>
  </w:style>
  <w:style w:type="paragraph" w:customStyle="1" w:styleId="20">
    <w:name w:val="Основной текст (2)"/>
    <w:basedOn w:val="a"/>
    <w:link w:val="2"/>
    <w:uiPriority w:val="99"/>
    <w:rsid w:val="00643082"/>
    <w:pPr>
      <w:widowControl w:val="0"/>
      <w:shd w:val="clear" w:color="auto" w:fill="FFFFFF"/>
      <w:spacing w:after="240" w:line="328" w:lineRule="exact"/>
    </w:pPr>
    <w:rPr>
      <w:rFonts w:ascii="Times New Roman" w:eastAsiaTheme="minorHAnsi" w:hAnsi="Times New Roman"/>
      <w:sz w:val="28"/>
      <w:szCs w:val="28"/>
    </w:rPr>
  </w:style>
  <w:style w:type="character" w:customStyle="1" w:styleId="21">
    <w:name w:val="Основной текст (2) + Курсив"/>
    <w:aliases w:val="Интервал 2 pt"/>
    <w:basedOn w:val="2"/>
    <w:uiPriority w:val="99"/>
    <w:rsid w:val="00643082"/>
    <w:rPr>
      <w:rFonts w:ascii="Times New Roman" w:hAnsi="Times New Roman" w:cs="Times New Roman"/>
      <w:i/>
      <w:iCs/>
      <w:sz w:val="28"/>
      <w:szCs w:val="28"/>
      <w:shd w:val="clear" w:color="auto" w:fill="FFFFFF"/>
    </w:rPr>
  </w:style>
  <w:style w:type="character" w:customStyle="1" w:styleId="3Exact">
    <w:name w:val="Основной текст (3) Exact"/>
    <w:basedOn w:val="a0"/>
    <w:link w:val="3"/>
    <w:uiPriority w:val="99"/>
    <w:locked/>
    <w:rsid w:val="00106704"/>
    <w:rPr>
      <w:rFonts w:ascii="Times New Roman" w:hAnsi="Times New Roman" w:cs="Times New Roman"/>
      <w:sz w:val="20"/>
      <w:szCs w:val="20"/>
      <w:shd w:val="clear" w:color="auto" w:fill="FFFFFF"/>
    </w:rPr>
  </w:style>
  <w:style w:type="paragraph" w:customStyle="1" w:styleId="3">
    <w:name w:val="Основной текст (3)"/>
    <w:basedOn w:val="a"/>
    <w:link w:val="3Exact"/>
    <w:uiPriority w:val="99"/>
    <w:rsid w:val="00106704"/>
    <w:pPr>
      <w:widowControl w:val="0"/>
      <w:shd w:val="clear" w:color="auto" w:fill="FFFFFF"/>
      <w:spacing w:after="0" w:line="227" w:lineRule="exact"/>
      <w:jc w:val="center"/>
    </w:pPr>
    <w:rPr>
      <w:rFonts w:ascii="Times New Roman" w:eastAsiaTheme="minorHAnsi" w:hAnsi="Times New Roman"/>
      <w:sz w:val="20"/>
      <w:szCs w:val="20"/>
    </w:rPr>
  </w:style>
  <w:style w:type="character" w:customStyle="1" w:styleId="30">
    <w:name w:val="Основной текст (3)_"/>
    <w:basedOn w:val="a0"/>
    <w:uiPriority w:val="99"/>
    <w:locked/>
    <w:rsid w:val="00106704"/>
    <w:rPr>
      <w:rFonts w:ascii="Times New Roman" w:hAnsi="Times New Roman" w:cs="Times New Roman"/>
      <w:b/>
      <w:bCs/>
      <w:sz w:val="28"/>
      <w:szCs w:val="28"/>
      <w:u w:val="none"/>
    </w:rPr>
  </w:style>
  <w:style w:type="paragraph" w:styleId="a9">
    <w:name w:val="Body Text Indent"/>
    <w:basedOn w:val="a"/>
    <w:link w:val="aa"/>
    <w:uiPriority w:val="99"/>
    <w:semiHidden/>
    <w:unhideWhenUsed/>
    <w:rsid w:val="00550EC5"/>
    <w:pPr>
      <w:spacing w:after="120"/>
      <w:ind w:left="283"/>
    </w:pPr>
  </w:style>
  <w:style w:type="character" w:customStyle="1" w:styleId="aa">
    <w:name w:val="Основной текст с отступом Знак"/>
    <w:basedOn w:val="a0"/>
    <w:link w:val="a9"/>
    <w:uiPriority w:val="99"/>
    <w:semiHidden/>
    <w:rsid w:val="00550EC5"/>
    <w:rPr>
      <w:rFonts w:eastAsia="Times New Roman" w:cs="Times New Roman"/>
    </w:rPr>
  </w:style>
  <w:style w:type="paragraph" w:styleId="ab">
    <w:name w:val="No Spacing"/>
    <w:link w:val="ac"/>
    <w:uiPriority w:val="1"/>
    <w:qFormat/>
    <w:rsid w:val="00EF1E5B"/>
    <w:pPr>
      <w:spacing w:after="0" w:line="240" w:lineRule="auto"/>
    </w:pPr>
    <w:rPr>
      <w:rFonts w:ascii="Times New Roman" w:eastAsia="Times New Roman" w:hAnsi="Times New Roman" w:cs="Times New Roman"/>
      <w:sz w:val="28"/>
    </w:rPr>
  </w:style>
  <w:style w:type="character" w:customStyle="1" w:styleId="ac">
    <w:name w:val="Без интервала Знак"/>
    <w:link w:val="ab"/>
    <w:uiPriority w:val="1"/>
    <w:locked/>
    <w:rsid w:val="00EF1E5B"/>
    <w:rPr>
      <w:rFonts w:ascii="Times New Roman" w:eastAsia="Times New Roman" w:hAnsi="Times New Roman" w:cs="Times New Roman"/>
      <w:sz w:val="28"/>
    </w:rPr>
  </w:style>
  <w:style w:type="paragraph" w:customStyle="1" w:styleId="22">
    <w:name w:val="Основной текст2"/>
    <w:basedOn w:val="a"/>
    <w:rsid w:val="001A113E"/>
    <w:pPr>
      <w:widowControl w:val="0"/>
      <w:shd w:val="clear" w:color="auto" w:fill="FFFFFF"/>
      <w:spacing w:after="0" w:line="240" w:lineRule="atLeast"/>
      <w:ind w:hanging="340"/>
    </w:pPr>
  </w:style>
  <w:style w:type="paragraph" w:customStyle="1" w:styleId="Style2">
    <w:name w:val="Style2"/>
    <w:basedOn w:val="a"/>
    <w:uiPriority w:val="99"/>
    <w:rsid w:val="00395324"/>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1">
    <w:name w:val="Style1"/>
    <w:basedOn w:val="a"/>
    <w:rsid w:val="00395324"/>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paragraph" w:customStyle="1" w:styleId="Style6">
    <w:name w:val="Style6"/>
    <w:basedOn w:val="a"/>
    <w:rsid w:val="00395324"/>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paragraph" w:customStyle="1" w:styleId="Style7">
    <w:name w:val="Style7"/>
    <w:basedOn w:val="a"/>
    <w:uiPriority w:val="99"/>
    <w:rsid w:val="00395324"/>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character" w:customStyle="1" w:styleId="FontStyle12">
    <w:name w:val="Font Style12"/>
    <w:basedOn w:val="a0"/>
    <w:rsid w:val="00395324"/>
    <w:rPr>
      <w:rFonts w:ascii="Times New Roman" w:hAnsi="Times New Roman" w:cs="Times New Roman"/>
      <w:b/>
      <w:bCs/>
      <w:color w:val="000000"/>
      <w:sz w:val="20"/>
      <w:szCs w:val="20"/>
    </w:rPr>
  </w:style>
  <w:style w:type="character" w:customStyle="1" w:styleId="FontStyle11">
    <w:name w:val="Font Style11"/>
    <w:uiPriority w:val="99"/>
    <w:rsid w:val="00786C46"/>
    <w:rPr>
      <w:rFonts w:ascii="Times New Roman" w:hAnsi="Times New Roman"/>
      <w:b/>
      <w:color w:val="000000"/>
      <w:sz w:val="20"/>
    </w:rPr>
  </w:style>
  <w:style w:type="paragraph" w:customStyle="1" w:styleId="Style4">
    <w:name w:val="Style4"/>
    <w:basedOn w:val="a"/>
    <w:rsid w:val="00786C46"/>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paragraph" w:customStyle="1" w:styleId="Style5">
    <w:name w:val="Style5"/>
    <w:basedOn w:val="a"/>
    <w:rsid w:val="00786C46"/>
    <w:pPr>
      <w:widowControl w:val="0"/>
      <w:autoSpaceDE w:val="0"/>
      <w:autoSpaceDN w:val="0"/>
      <w:adjustRightInd w:val="0"/>
      <w:spacing w:after="0" w:line="240" w:lineRule="auto"/>
    </w:pPr>
    <w:rPr>
      <w:rFonts w:ascii="Times New Roman" w:eastAsiaTheme="minorEastAsia"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2CB1"/>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B22CB1"/>
    <w:pPr>
      <w:spacing w:after="0" w:line="240" w:lineRule="auto"/>
      <w:jc w:val="both"/>
    </w:pPr>
    <w:rPr>
      <w:rFonts w:ascii="Times New Roman" w:hAnsi="Times New Roman"/>
      <w:sz w:val="28"/>
      <w:szCs w:val="20"/>
      <w:lang w:eastAsia="ar-SA"/>
    </w:rPr>
  </w:style>
  <w:style w:type="character" w:customStyle="1" w:styleId="a4">
    <w:name w:val="Основной текст Знак"/>
    <w:basedOn w:val="a0"/>
    <w:link w:val="a3"/>
    <w:uiPriority w:val="99"/>
    <w:rsid w:val="00B22CB1"/>
    <w:rPr>
      <w:rFonts w:ascii="Times New Roman" w:eastAsia="Times New Roman" w:hAnsi="Times New Roman" w:cs="Times New Roman"/>
      <w:sz w:val="28"/>
      <w:szCs w:val="20"/>
      <w:lang w:eastAsia="ar-SA"/>
    </w:rPr>
  </w:style>
  <w:style w:type="character" w:customStyle="1" w:styleId="4">
    <w:name w:val="Основной текст (4)_"/>
    <w:link w:val="41"/>
    <w:uiPriority w:val="99"/>
    <w:locked/>
    <w:rsid w:val="00B22CB1"/>
    <w:rPr>
      <w:b/>
      <w:shd w:val="clear" w:color="auto" w:fill="FFFFFF"/>
    </w:rPr>
  </w:style>
  <w:style w:type="paragraph" w:customStyle="1" w:styleId="41">
    <w:name w:val="Основной текст (4)1"/>
    <w:basedOn w:val="a"/>
    <w:link w:val="4"/>
    <w:uiPriority w:val="99"/>
    <w:rsid w:val="00B22CB1"/>
    <w:pPr>
      <w:widowControl w:val="0"/>
      <w:shd w:val="clear" w:color="auto" w:fill="FFFFFF"/>
      <w:spacing w:after="0" w:line="350" w:lineRule="exact"/>
      <w:jc w:val="both"/>
    </w:pPr>
    <w:rPr>
      <w:rFonts w:eastAsiaTheme="minorHAnsi" w:cstheme="minorBidi"/>
      <w:b/>
    </w:rPr>
  </w:style>
  <w:style w:type="paragraph" w:styleId="a5">
    <w:name w:val="Normal (Web)"/>
    <w:aliases w:val="Обычный (веб)1,Обычный (веб) Знак1,Обычный (веб) Знак Знак,Обычный (Web)1,Обычный (Web),Обычный (веб) Знак1 Знак,Обычный (веб) Знак2 Знак Знак,Обычный (веб) Знак Знак1 Знак Знак,Обычный (веб) Знак1 Знак Знак1 Знак,Обычный (Web)1 Знак"/>
    <w:basedOn w:val="a"/>
    <w:link w:val="a6"/>
    <w:uiPriority w:val="99"/>
    <w:rsid w:val="00B22CB1"/>
    <w:pPr>
      <w:spacing w:before="100" w:beforeAutospacing="1" w:after="100" w:afterAutospacing="1" w:line="240" w:lineRule="auto"/>
    </w:pPr>
    <w:rPr>
      <w:rFonts w:ascii="Times New Roman" w:hAnsi="Times New Roman"/>
      <w:sz w:val="24"/>
      <w:szCs w:val="24"/>
      <w:lang w:eastAsia="ar-SA"/>
    </w:rPr>
  </w:style>
  <w:style w:type="character" w:customStyle="1" w:styleId="a6">
    <w:name w:val="Обычный (веб) Знак"/>
    <w:aliases w:val="Обычный (веб)1 Знак,Обычный (веб) Знак1 Знак1,Обычный (веб) Знак Знак Знак,Обычный (Web)1 Знак1,Обычный (Web) Знак,Обычный (веб) Знак1 Знак Знак,Обычный (веб) Знак2 Знак Знак Знак,Обычный (веб) Знак Знак1 Знак Знак Знак"/>
    <w:link w:val="a5"/>
    <w:locked/>
    <w:rsid w:val="00B22CB1"/>
    <w:rPr>
      <w:rFonts w:ascii="Times New Roman" w:eastAsia="Times New Roman" w:hAnsi="Times New Roman" w:cs="Times New Roman"/>
      <w:sz w:val="24"/>
      <w:szCs w:val="24"/>
      <w:lang w:eastAsia="ar-SA"/>
    </w:rPr>
  </w:style>
  <w:style w:type="paragraph" w:styleId="a7">
    <w:name w:val="Title"/>
    <w:aliases w:val="Знак Знак Знак Знак Знак Знак Знак Знак Знак Знак Знак Знак Знак Знак Знак Знак Знак Знак Знак Знак Знак Знак Знак Знак Знак Знак,Знак Знак Знак Знак Знак Знак Знак Знак Знак Знак Знак Знак Знак Знак Знак Знак Знак Знак Знак Знак Знак Знак"/>
    <w:basedOn w:val="a"/>
    <w:link w:val="a8"/>
    <w:uiPriority w:val="10"/>
    <w:qFormat/>
    <w:rsid w:val="007D7693"/>
    <w:pPr>
      <w:autoSpaceDE w:val="0"/>
      <w:autoSpaceDN w:val="0"/>
      <w:spacing w:after="0" w:line="240" w:lineRule="auto"/>
      <w:jc w:val="center"/>
    </w:pPr>
    <w:rPr>
      <w:rFonts w:ascii="Times New Roman" w:hAnsi="Times New Roman"/>
      <w:b/>
      <w:bCs/>
      <w:sz w:val="28"/>
      <w:szCs w:val="28"/>
      <w:lang w:eastAsia="ru-RU"/>
    </w:rPr>
  </w:style>
  <w:style w:type="character" w:customStyle="1" w:styleId="a8">
    <w:name w:val="Название Знак"/>
    <w:aliases w:val="Знак Знак Знак Знак Знак Знак Знак Знак Знак Знак Знак Знак Знак Знак Знак Знак Знак Знак Знак Знак Знак Знак Знак Знак Знак Знак Знак"/>
    <w:basedOn w:val="a0"/>
    <w:link w:val="a7"/>
    <w:uiPriority w:val="10"/>
    <w:rsid w:val="007D7693"/>
    <w:rPr>
      <w:rFonts w:ascii="Times New Roman" w:eastAsia="Times New Roman" w:hAnsi="Times New Roman" w:cs="Times New Roman"/>
      <w:b/>
      <w:bCs/>
      <w:sz w:val="28"/>
      <w:szCs w:val="28"/>
      <w:lang w:eastAsia="ru-RU"/>
    </w:rPr>
  </w:style>
  <w:style w:type="character" w:customStyle="1" w:styleId="2">
    <w:name w:val="Основной текст (2)_"/>
    <w:basedOn w:val="a0"/>
    <w:link w:val="20"/>
    <w:uiPriority w:val="99"/>
    <w:locked/>
    <w:rsid w:val="00643082"/>
    <w:rPr>
      <w:rFonts w:ascii="Times New Roman" w:hAnsi="Times New Roman" w:cs="Times New Roman"/>
      <w:sz w:val="28"/>
      <w:szCs w:val="28"/>
      <w:shd w:val="clear" w:color="auto" w:fill="FFFFFF"/>
    </w:rPr>
  </w:style>
  <w:style w:type="paragraph" w:customStyle="1" w:styleId="20">
    <w:name w:val="Основной текст (2)"/>
    <w:basedOn w:val="a"/>
    <w:link w:val="2"/>
    <w:uiPriority w:val="99"/>
    <w:rsid w:val="00643082"/>
    <w:pPr>
      <w:widowControl w:val="0"/>
      <w:shd w:val="clear" w:color="auto" w:fill="FFFFFF"/>
      <w:spacing w:after="240" w:line="328" w:lineRule="exact"/>
    </w:pPr>
    <w:rPr>
      <w:rFonts w:ascii="Times New Roman" w:eastAsiaTheme="minorHAnsi" w:hAnsi="Times New Roman"/>
      <w:sz w:val="28"/>
      <w:szCs w:val="28"/>
    </w:rPr>
  </w:style>
  <w:style w:type="character" w:customStyle="1" w:styleId="21">
    <w:name w:val="Основной текст (2) + Курсив"/>
    <w:aliases w:val="Интервал 2 pt"/>
    <w:basedOn w:val="2"/>
    <w:uiPriority w:val="99"/>
    <w:rsid w:val="00643082"/>
    <w:rPr>
      <w:rFonts w:ascii="Times New Roman" w:hAnsi="Times New Roman" w:cs="Times New Roman"/>
      <w:i/>
      <w:iCs/>
      <w:sz w:val="28"/>
      <w:szCs w:val="28"/>
      <w:shd w:val="clear" w:color="auto" w:fill="FFFFFF"/>
    </w:rPr>
  </w:style>
  <w:style w:type="character" w:customStyle="1" w:styleId="3Exact">
    <w:name w:val="Основной текст (3) Exact"/>
    <w:basedOn w:val="a0"/>
    <w:link w:val="3"/>
    <w:uiPriority w:val="99"/>
    <w:locked/>
    <w:rsid w:val="00106704"/>
    <w:rPr>
      <w:rFonts w:ascii="Times New Roman" w:hAnsi="Times New Roman" w:cs="Times New Roman"/>
      <w:sz w:val="20"/>
      <w:szCs w:val="20"/>
      <w:shd w:val="clear" w:color="auto" w:fill="FFFFFF"/>
    </w:rPr>
  </w:style>
  <w:style w:type="paragraph" w:customStyle="1" w:styleId="3">
    <w:name w:val="Основной текст (3)"/>
    <w:basedOn w:val="a"/>
    <w:link w:val="3Exact"/>
    <w:uiPriority w:val="99"/>
    <w:rsid w:val="00106704"/>
    <w:pPr>
      <w:widowControl w:val="0"/>
      <w:shd w:val="clear" w:color="auto" w:fill="FFFFFF"/>
      <w:spacing w:after="0" w:line="227" w:lineRule="exact"/>
      <w:jc w:val="center"/>
    </w:pPr>
    <w:rPr>
      <w:rFonts w:ascii="Times New Roman" w:eastAsiaTheme="minorHAnsi" w:hAnsi="Times New Roman"/>
      <w:sz w:val="20"/>
      <w:szCs w:val="20"/>
    </w:rPr>
  </w:style>
  <w:style w:type="character" w:customStyle="1" w:styleId="30">
    <w:name w:val="Основной текст (3)_"/>
    <w:basedOn w:val="a0"/>
    <w:uiPriority w:val="99"/>
    <w:locked/>
    <w:rsid w:val="00106704"/>
    <w:rPr>
      <w:rFonts w:ascii="Times New Roman" w:hAnsi="Times New Roman" w:cs="Times New Roman"/>
      <w:b/>
      <w:bCs/>
      <w:sz w:val="28"/>
      <w:szCs w:val="28"/>
      <w:u w:val="none"/>
    </w:rPr>
  </w:style>
  <w:style w:type="paragraph" w:styleId="a9">
    <w:name w:val="Body Text Indent"/>
    <w:basedOn w:val="a"/>
    <w:link w:val="aa"/>
    <w:uiPriority w:val="99"/>
    <w:semiHidden/>
    <w:unhideWhenUsed/>
    <w:rsid w:val="00550EC5"/>
    <w:pPr>
      <w:spacing w:after="120"/>
      <w:ind w:left="283"/>
    </w:pPr>
  </w:style>
  <w:style w:type="character" w:customStyle="1" w:styleId="aa">
    <w:name w:val="Основной текст с отступом Знак"/>
    <w:basedOn w:val="a0"/>
    <w:link w:val="a9"/>
    <w:uiPriority w:val="99"/>
    <w:semiHidden/>
    <w:rsid w:val="00550EC5"/>
    <w:rPr>
      <w:rFonts w:eastAsia="Times New Roman" w:cs="Times New Roman"/>
    </w:rPr>
  </w:style>
  <w:style w:type="paragraph" w:styleId="ab">
    <w:name w:val="No Spacing"/>
    <w:link w:val="ac"/>
    <w:uiPriority w:val="1"/>
    <w:qFormat/>
    <w:rsid w:val="00EF1E5B"/>
    <w:pPr>
      <w:spacing w:after="0" w:line="240" w:lineRule="auto"/>
    </w:pPr>
    <w:rPr>
      <w:rFonts w:ascii="Times New Roman" w:eastAsia="Times New Roman" w:hAnsi="Times New Roman" w:cs="Times New Roman"/>
      <w:sz w:val="28"/>
    </w:rPr>
  </w:style>
  <w:style w:type="character" w:customStyle="1" w:styleId="ac">
    <w:name w:val="Без интервала Знак"/>
    <w:link w:val="ab"/>
    <w:uiPriority w:val="1"/>
    <w:locked/>
    <w:rsid w:val="00EF1E5B"/>
    <w:rPr>
      <w:rFonts w:ascii="Times New Roman" w:eastAsia="Times New Roman" w:hAnsi="Times New Roman" w:cs="Times New Roman"/>
      <w:sz w:val="28"/>
    </w:rPr>
  </w:style>
  <w:style w:type="paragraph" w:customStyle="1" w:styleId="22">
    <w:name w:val="Основной текст2"/>
    <w:basedOn w:val="a"/>
    <w:rsid w:val="001A113E"/>
    <w:pPr>
      <w:widowControl w:val="0"/>
      <w:shd w:val="clear" w:color="auto" w:fill="FFFFFF"/>
      <w:spacing w:after="0" w:line="240" w:lineRule="atLeast"/>
      <w:ind w:hanging="340"/>
    </w:pPr>
  </w:style>
  <w:style w:type="paragraph" w:customStyle="1" w:styleId="Style2">
    <w:name w:val="Style2"/>
    <w:basedOn w:val="a"/>
    <w:uiPriority w:val="99"/>
    <w:rsid w:val="00395324"/>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1">
    <w:name w:val="Style1"/>
    <w:basedOn w:val="a"/>
    <w:rsid w:val="00395324"/>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paragraph" w:customStyle="1" w:styleId="Style6">
    <w:name w:val="Style6"/>
    <w:basedOn w:val="a"/>
    <w:rsid w:val="00395324"/>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paragraph" w:customStyle="1" w:styleId="Style7">
    <w:name w:val="Style7"/>
    <w:basedOn w:val="a"/>
    <w:uiPriority w:val="99"/>
    <w:rsid w:val="00395324"/>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character" w:customStyle="1" w:styleId="FontStyle12">
    <w:name w:val="Font Style12"/>
    <w:basedOn w:val="a0"/>
    <w:rsid w:val="00395324"/>
    <w:rPr>
      <w:rFonts w:ascii="Times New Roman" w:hAnsi="Times New Roman" w:cs="Times New Roman"/>
      <w:b/>
      <w:bCs/>
      <w:color w:val="000000"/>
      <w:sz w:val="20"/>
      <w:szCs w:val="20"/>
    </w:rPr>
  </w:style>
  <w:style w:type="character" w:customStyle="1" w:styleId="FontStyle11">
    <w:name w:val="Font Style11"/>
    <w:uiPriority w:val="99"/>
    <w:rsid w:val="00786C46"/>
    <w:rPr>
      <w:rFonts w:ascii="Times New Roman" w:hAnsi="Times New Roman"/>
      <w:b/>
      <w:color w:val="000000"/>
      <w:sz w:val="20"/>
    </w:rPr>
  </w:style>
  <w:style w:type="paragraph" w:customStyle="1" w:styleId="Style4">
    <w:name w:val="Style4"/>
    <w:basedOn w:val="a"/>
    <w:rsid w:val="00786C46"/>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paragraph" w:customStyle="1" w:styleId="Style5">
    <w:name w:val="Style5"/>
    <w:basedOn w:val="a"/>
    <w:rsid w:val="00786C46"/>
    <w:pPr>
      <w:widowControl w:val="0"/>
      <w:autoSpaceDE w:val="0"/>
      <w:autoSpaceDN w:val="0"/>
      <w:adjustRightInd w:val="0"/>
      <w:spacing w:after="0" w:line="240" w:lineRule="auto"/>
    </w:pPr>
    <w:rPr>
      <w:rFonts w:ascii="Times New Roman" w:eastAsiaTheme="minorEastAsia"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493</Words>
  <Characters>2816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2021-05-31T05:23:00Z</dcterms:created>
  <dcterms:modified xsi:type="dcterms:W3CDTF">2021-05-31T05:23:00Z</dcterms:modified>
</cp:coreProperties>
</file>