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079C">
        <w:rPr>
          <w:rFonts w:ascii="Times New Roman" w:hAnsi="Times New Roman"/>
          <w:b/>
          <w:sz w:val="28"/>
          <w:szCs w:val="28"/>
        </w:rPr>
        <w:t>ЗИМА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1. Что наиболее значительное удалось сделать в 2019 году?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12 декабря 2019 года во исполнение поручения Президента Российской Федерации от 26.04.2013 № ПР-939 в администрации города был организован личный прием граждан на котором мэром города было принято 9 человек.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 xml:space="preserve">20 ветеранам Великой Отечественной войны в течение года были вручены персональные поздравления Президента Российской Федерации с 90-95 летним юбилеем со Дня рождения. 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За высокие достижения в труде и общественной жизни было награждено Почетной грамотой мэра 96 человек, Благодарностью мэра 87 человек, 22 зиминца занесены на городскую Доску Почета, представлены к награждению областными наградами 23 человека.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8 сентября 2019 состоялись выборы депутатов Думы Зиминского городского муниципального образования седьмого созыва. Был избран 21 депутат по 21-му одномандатному округу. Явка избирателей составила 16,5%.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3. Какие наиболее трудные проблемы не удалось решить в прошедшем году?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 xml:space="preserve">Профессиональная переподготовка и повышение квалификации муниципальных служащих. </w:t>
      </w:r>
      <w:r w:rsidRPr="0012079C">
        <w:rPr>
          <w:rFonts w:ascii="Times New Roman" w:hAnsi="Times New Roman"/>
          <w:sz w:val="28"/>
          <w:szCs w:val="28"/>
        </w:rPr>
        <w:tab/>
        <w:t>Предоставление муниципальных услуг в электронном виде.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4. Какие задачи стоят в 2020 году?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12079C">
        <w:rPr>
          <w:rFonts w:ascii="Times New Roman" w:hAnsi="Times New Roman"/>
          <w:sz w:val="28"/>
          <w:szCs w:val="28"/>
        </w:rPr>
        <w:t xml:space="preserve">До 9 мая 2020 года планируется вручить юбилейные медали </w:t>
      </w:r>
      <w:r w:rsidRPr="0012079C">
        <w:rPr>
          <w:rFonts w:ascii="Times New Roman" w:hAnsi="Times New Roman"/>
          <w:bCs/>
          <w:color w:val="000000"/>
          <w:sz w:val="28"/>
          <w:szCs w:val="28"/>
          <w:lang w:eastAsia="en-US"/>
        </w:rPr>
        <w:t>«75 лет Победы в Великой Отечественной войне 1941 – 1945 гг.» 105 зиминцам.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Организованно провести всенародное голосование по внесению изменений в Конституцию Российской Федерации.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Организованно провести выборы Губернатора Иркутской области 13 сентября 2020 г.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Заключить дополнительное соглашение с МФЦ на оказание шести муниципальных услуг.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Проведение семинаров, информирование о наиболее удачном и прогрессивном опыте работы органов местного самоуправления в области организационной, кадровой работы, предоставления муниципальных услуг.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Да, проведение семинаров и конференций целесообразно, 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79C">
        <w:rPr>
          <w:rFonts w:ascii="Times New Roman" w:hAnsi="Times New Roman"/>
          <w:sz w:val="28"/>
          <w:szCs w:val="28"/>
        </w:rPr>
        <w:t>в г. Иркутске. Также приветствуется проведение семинаров в режиме видеоконференции.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Актуальными темами для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79C">
        <w:rPr>
          <w:rFonts w:ascii="Times New Roman" w:hAnsi="Times New Roman"/>
          <w:sz w:val="28"/>
          <w:szCs w:val="28"/>
        </w:rPr>
        <w:t>в 2020 году являются:</w:t>
      </w:r>
    </w:p>
    <w:p w:rsidR="008D243A" w:rsidRPr="0012079C" w:rsidRDefault="008D243A" w:rsidP="0012079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Применение профессиональных стандартов в государственных (муниципальных) учреждениях;</w:t>
      </w:r>
    </w:p>
    <w:p w:rsidR="008D243A" w:rsidRPr="0012079C" w:rsidRDefault="008D243A" w:rsidP="0012079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Правовые и организационно-методические вопросы муниципальной службы;</w:t>
      </w:r>
    </w:p>
    <w:p w:rsidR="008D243A" w:rsidRPr="0012079C" w:rsidRDefault="008D243A" w:rsidP="0012079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 xml:space="preserve">Внедрение мер по предупреждению коррупции в системе муниципального управления. </w:t>
      </w:r>
    </w:p>
    <w:p w:rsidR="008D243A" w:rsidRPr="0012079C" w:rsidRDefault="008D243A" w:rsidP="0012079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Оказание муниципальных услуг, в том числе в электронном виде.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8. Считаете ли Вы целесообразным проведение курсов повышения квалификации (учебных курсов для муниципальных служащих) специалистов данной отрасли?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79C">
        <w:rPr>
          <w:rFonts w:ascii="Times New Roman" w:hAnsi="Times New Roman"/>
          <w:sz w:val="28"/>
          <w:szCs w:val="28"/>
        </w:rPr>
        <w:t>Да.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079C">
        <w:rPr>
          <w:rFonts w:ascii="Times New Roman" w:hAnsi="Times New Roman"/>
          <w:sz w:val="28"/>
          <w:szCs w:val="28"/>
        </w:rPr>
        <w:t>9. Если считаете проведение таких учебных курсов полезным, то укажите,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79C">
        <w:rPr>
          <w:rFonts w:ascii="Times New Roman" w:hAnsi="Times New Roman"/>
          <w:sz w:val="28"/>
          <w:szCs w:val="28"/>
        </w:rPr>
        <w:t>пожалуйста, наиболее важные и актуальные, с Вашей точки зрения, темы и вопросы для включения их в образовательную программу курсов.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079C">
        <w:rPr>
          <w:rFonts w:ascii="Times New Roman" w:hAnsi="Times New Roman"/>
          <w:sz w:val="28"/>
          <w:szCs w:val="28"/>
        </w:rPr>
        <w:t>1. Организация контроля исполнения документов в исполнительных органах местного самоуправления.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079C">
        <w:rPr>
          <w:rFonts w:ascii="Times New Roman" w:hAnsi="Times New Roman"/>
          <w:sz w:val="28"/>
          <w:szCs w:val="28"/>
        </w:rPr>
        <w:t>2. Особенности работы пресс-служб органов местного самоуправления, стратегия присутствия в социальных сетях.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079C">
        <w:rPr>
          <w:rFonts w:ascii="Times New Roman" w:hAnsi="Times New Roman"/>
          <w:sz w:val="28"/>
          <w:szCs w:val="28"/>
        </w:rPr>
        <w:t>3. Оценка правильности заполнения справки о доходах (расходах) муниципальных служащих.</w:t>
      </w:r>
    </w:p>
    <w:p w:rsidR="008D243A" w:rsidRPr="0012079C" w:rsidRDefault="008D243A" w:rsidP="001207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079C">
        <w:rPr>
          <w:rFonts w:ascii="Times New Roman" w:hAnsi="Times New Roman"/>
          <w:sz w:val="28"/>
          <w:szCs w:val="28"/>
        </w:rPr>
        <w:t>4. Оказание муниципальных услуг, в том числе в электронном виде.</w:t>
      </w:r>
    </w:p>
    <w:sectPr w:rsidR="008D243A" w:rsidRPr="0012079C" w:rsidSect="0012079C">
      <w:headerReference w:type="default" r:id="rId7"/>
      <w:headerReference w:type="first" r:id="rId8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3A" w:rsidRDefault="008D243A" w:rsidP="005B083F">
      <w:pPr>
        <w:spacing w:after="0" w:line="240" w:lineRule="auto"/>
      </w:pPr>
      <w:r>
        <w:separator/>
      </w:r>
    </w:p>
  </w:endnote>
  <w:endnote w:type="continuationSeparator" w:id="0">
    <w:p w:rsidR="008D243A" w:rsidRDefault="008D243A" w:rsidP="005B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3A" w:rsidRDefault="008D243A" w:rsidP="005B083F">
      <w:pPr>
        <w:spacing w:after="0" w:line="240" w:lineRule="auto"/>
      </w:pPr>
      <w:r>
        <w:separator/>
      </w:r>
    </w:p>
  </w:footnote>
  <w:footnote w:type="continuationSeparator" w:id="0">
    <w:p w:rsidR="008D243A" w:rsidRDefault="008D243A" w:rsidP="005B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3A" w:rsidRDefault="008D243A">
    <w:pPr>
      <w:pStyle w:val="Header"/>
    </w:pPr>
  </w:p>
  <w:p w:rsidR="008D243A" w:rsidRDefault="008D24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3A" w:rsidRDefault="008D243A" w:rsidP="002B4D07">
    <w:pPr>
      <w:pStyle w:val="Header"/>
      <w:ind w:left="-1417" w:right="-141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EC0A42"/>
    <w:lvl w:ilvl="0">
      <w:numFmt w:val="bullet"/>
      <w:lvlText w:val="*"/>
      <w:lvlJc w:val="left"/>
    </w:lvl>
  </w:abstractNum>
  <w:abstractNum w:abstractNumId="1">
    <w:nsid w:val="031976E1"/>
    <w:multiLevelType w:val="hybridMultilevel"/>
    <w:tmpl w:val="887A19AE"/>
    <w:lvl w:ilvl="0" w:tplc="E0BACBE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361874A0"/>
    <w:multiLevelType w:val="hybridMultilevel"/>
    <w:tmpl w:val="CF28DF52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3B8B1650"/>
    <w:multiLevelType w:val="hybridMultilevel"/>
    <w:tmpl w:val="CF28DF52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53925614"/>
    <w:multiLevelType w:val="hybridMultilevel"/>
    <w:tmpl w:val="AA28403E"/>
    <w:lvl w:ilvl="0" w:tplc="DBB8A9B2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>
    <w:nsid w:val="54921F26"/>
    <w:multiLevelType w:val="hybridMultilevel"/>
    <w:tmpl w:val="F578B6B6"/>
    <w:lvl w:ilvl="0" w:tplc="95AA37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0CE558E"/>
    <w:multiLevelType w:val="singleLevel"/>
    <w:tmpl w:val="20A243E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7F0116CC"/>
    <w:multiLevelType w:val="singleLevel"/>
    <w:tmpl w:val="936E472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21"/>
    <w:rsid w:val="00002A93"/>
    <w:rsid w:val="0004435B"/>
    <w:rsid w:val="00067AD0"/>
    <w:rsid w:val="000933BC"/>
    <w:rsid w:val="000A718F"/>
    <w:rsid w:val="000D2F9E"/>
    <w:rsid w:val="000D69A2"/>
    <w:rsid w:val="000E3405"/>
    <w:rsid w:val="0012079C"/>
    <w:rsid w:val="00126A43"/>
    <w:rsid w:val="00156D92"/>
    <w:rsid w:val="001807AA"/>
    <w:rsid w:val="001C643C"/>
    <w:rsid w:val="00204A0F"/>
    <w:rsid w:val="0022064F"/>
    <w:rsid w:val="00226A18"/>
    <w:rsid w:val="002601D0"/>
    <w:rsid w:val="00262EF1"/>
    <w:rsid w:val="002644D5"/>
    <w:rsid w:val="00285AC3"/>
    <w:rsid w:val="002B4D07"/>
    <w:rsid w:val="0033226D"/>
    <w:rsid w:val="00350086"/>
    <w:rsid w:val="00372B4D"/>
    <w:rsid w:val="0038085B"/>
    <w:rsid w:val="004A46E2"/>
    <w:rsid w:val="004B0778"/>
    <w:rsid w:val="004D40C4"/>
    <w:rsid w:val="004E7CD3"/>
    <w:rsid w:val="004F1E36"/>
    <w:rsid w:val="00521375"/>
    <w:rsid w:val="0052652B"/>
    <w:rsid w:val="00565856"/>
    <w:rsid w:val="005778E4"/>
    <w:rsid w:val="005A15C1"/>
    <w:rsid w:val="005A1CEA"/>
    <w:rsid w:val="005A3765"/>
    <w:rsid w:val="005B083F"/>
    <w:rsid w:val="005C2758"/>
    <w:rsid w:val="005E418F"/>
    <w:rsid w:val="00651CC8"/>
    <w:rsid w:val="00690661"/>
    <w:rsid w:val="006B0472"/>
    <w:rsid w:val="006C1BA2"/>
    <w:rsid w:val="006D7634"/>
    <w:rsid w:val="006F06E9"/>
    <w:rsid w:val="006F1B46"/>
    <w:rsid w:val="0071204D"/>
    <w:rsid w:val="007430B0"/>
    <w:rsid w:val="0076041F"/>
    <w:rsid w:val="00782B84"/>
    <w:rsid w:val="007B2BF4"/>
    <w:rsid w:val="007B454D"/>
    <w:rsid w:val="007B681E"/>
    <w:rsid w:val="00805BC4"/>
    <w:rsid w:val="00820911"/>
    <w:rsid w:val="00820D89"/>
    <w:rsid w:val="008276E7"/>
    <w:rsid w:val="00833B0C"/>
    <w:rsid w:val="00835BA5"/>
    <w:rsid w:val="00843A0F"/>
    <w:rsid w:val="00896EE7"/>
    <w:rsid w:val="008D243A"/>
    <w:rsid w:val="008E08AB"/>
    <w:rsid w:val="009839F1"/>
    <w:rsid w:val="009C09C8"/>
    <w:rsid w:val="009D1C1E"/>
    <w:rsid w:val="009F5797"/>
    <w:rsid w:val="00A3133C"/>
    <w:rsid w:val="00A36865"/>
    <w:rsid w:val="00AD2F5D"/>
    <w:rsid w:val="00AE4CD1"/>
    <w:rsid w:val="00B51B73"/>
    <w:rsid w:val="00B52F9F"/>
    <w:rsid w:val="00B73F68"/>
    <w:rsid w:val="00BA015A"/>
    <w:rsid w:val="00BA6567"/>
    <w:rsid w:val="00BF3F28"/>
    <w:rsid w:val="00BF4A6B"/>
    <w:rsid w:val="00C13362"/>
    <w:rsid w:val="00C3095D"/>
    <w:rsid w:val="00C559D0"/>
    <w:rsid w:val="00C70221"/>
    <w:rsid w:val="00C8351E"/>
    <w:rsid w:val="00C9093A"/>
    <w:rsid w:val="00C96CEB"/>
    <w:rsid w:val="00C96DE4"/>
    <w:rsid w:val="00CA7341"/>
    <w:rsid w:val="00CB180C"/>
    <w:rsid w:val="00CB3CA8"/>
    <w:rsid w:val="00D04B45"/>
    <w:rsid w:val="00D05933"/>
    <w:rsid w:val="00D12221"/>
    <w:rsid w:val="00D75C80"/>
    <w:rsid w:val="00D86A3B"/>
    <w:rsid w:val="00DA42C1"/>
    <w:rsid w:val="00DA6697"/>
    <w:rsid w:val="00DB0F5C"/>
    <w:rsid w:val="00DF75EC"/>
    <w:rsid w:val="00E54E9B"/>
    <w:rsid w:val="00E6168B"/>
    <w:rsid w:val="00EF51CE"/>
    <w:rsid w:val="00F06639"/>
    <w:rsid w:val="00F27B8F"/>
    <w:rsid w:val="00F73E66"/>
    <w:rsid w:val="00F941DD"/>
    <w:rsid w:val="00FA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5A1C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A1C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C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430B0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D7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D7634"/>
    <w:rPr>
      <w:rFonts w:ascii="Courier New" w:hAnsi="Courier New" w:cs="Courier New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3226D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0A718F"/>
    <w:pPr>
      <w:ind w:left="720"/>
      <w:contextualSpacing/>
    </w:pPr>
  </w:style>
  <w:style w:type="paragraph" w:styleId="NoSpacing">
    <w:name w:val="No Spacing"/>
    <w:uiPriority w:val="99"/>
    <w:qFormat/>
    <w:rsid w:val="00C13362"/>
  </w:style>
  <w:style w:type="character" w:styleId="Strong">
    <w:name w:val="Strong"/>
    <w:basedOn w:val="DefaultParagraphFont"/>
    <w:uiPriority w:val="99"/>
    <w:qFormat/>
    <w:rsid w:val="00B73F6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5B0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0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0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08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0;&#1089;&#1100;&#1084;&#1086;%20&#1086;&#1073;&#1097;&#1077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общее</Template>
  <TotalTime>101</TotalTime>
  <Pages>2</Pages>
  <Words>497</Words>
  <Characters>2833</Characters>
  <Application>Microsoft Office Outlook</Application>
  <DocSecurity>0</DocSecurity>
  <Lines>0</Lines>
  <Paragraphs>0</Paragraphs>
  <ScaleCrop>false</ScaleCrop>
  <Company>AdmZima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Comp_Yrist</dc:creator>
  <cp:keywords/>
  <dc:description/>
  <cp:lastModifiedBy>user</cp:lastModifiedBy>
  <cp:revision>16</cp:revision>
  <cp:lastPrinted>2020-02-19T02:02:00Z</cp:lastPrinted>
  <dcterms:created xsi:type="dcterms:W3CDTF">2020-01-24T02:07:00Z</dcterms:created>
  <dcterms:modified xsi:type="dcterms:W3CDTF">2020-03-19T05:34:00Z</dcterms:modified>
</cp:coreProperties>
</file>