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6A" w:rsidRPr="00101A6A" w:rsidRDefault="00101A6A" w:rsidP="00101A6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01A6A">
        <w:rPr>
          <w:b/>
          <w:color w:val="000000"/>
          <w:sz w:val="28"/>
          <w:szCs w:val="28"/>
        </w:rPr>
        <w:t>ЖЕЛЕЗНОГОРСК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На </w:t>
      </w:r>
      <w:proofErr w:type="gramStart"/>
      <w:r w:rsidRPr="00101A6A">
        <w:rPr>
          <w:color w:val="000000"/>
          <w:sz w:val="28"/>
          <w:szCs w:val="28"/>
        </w:rPr>
        <w:t>территории</w:t>
      </w:r>
      <w:proofErr w:type="gramEnd"/>
      <w:r w:rsidRPr="00101A6A">
        <w:rPr>
          <w:color w:val="000000"/>
          <w:sz w:val="28"/>
          <w:szCs w:val="28"/>
        </w:rPr>
        <w:t xml:space="preserve"> ЗАТО Железногорск утверждена и реализуется муниципальная программа «Развитие физической культуры и спорта в ЗАТО Железногорск», целью которой является создание условий, обеспечивающих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возможность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жителям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ЗАТО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Железногорск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систематически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заниматься физической культурой и спортом.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Показателями эффективности реализации мероприятий муниципальной программы является увеличение численности населения, систематически занимающегося физической культурой и спортом, в том числе, в секциях, в оздоровительных группах по видам спорта, клубах по месту жительства граждан физкультурно-оздоровительной направленности. В 2015 году этот показатель составил 27112 человек, что составляет 30,8 % </w:t>
      </w:r>
      <w:proofErr w:type="gramStart"/>
      <w:r w:rsidRPr="00101A6A">
        <w:rPr>
          <w:color w:val="000000"/>
          <w:sz w:val="28"/>
          <w:szCs w:val="28"/>
        </w:rPr>
        <w:t>населения</w:t>
      </w:r>
      <w:proofErr w:type="gramEnd"/>
      <w:r w:rsidRPr="00101A6A">
        <w:rPr>
          <w:color w:val="000000"/>
          <w:sz w:val="28"/>
          <w:szCs w:val="28"/>
        </w:rPr>
        <w:t xml:space="preserve"> ЗАТО г. Железногорск,, по сравнению с 2014 годом этот показатель увеличился на 2,7 % (2014 год - 26 410 человек, что составило 28,1%).Увеличилось число лиц с ограниченными физическими возможностями и инвалидов, систематически занимающихся физической культурой и спортом: (2014 год - 532 человека, 2015 год - 611 человек). Численность населения, занимающегося физической культурой и спортом в физкультурно-спортивных клубах по месту жительства граждан, увеличилась с 778 человек в 2014 году до 884 человек в 2015 году.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>За 2015 год 985 спортсменов приняли участие в 61 выездном мероприятии. Организовано 5 учебно-тренировочных сбора для сборных команд города, в которых приняло участие 155 человек. Организованно и проведено 130 городских спортивно-массовых мероприятий с общим охватом участников 16 591 человек.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>2015 год стал успешным для многих спортсменов нашего города: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r w:rsidRPr="00101A6A">
        <w:rPr>
          <w:bCs/>
          <w:color w:val="000000"/>
          <w:sz w:val="28"/>
          <w:szCs w:val="28"/>
        </w:rPr>
        <w:t xml:space="preserve">Ильдар </w:t>
      </w:r>
      <w:proofErr w:type="spellStart"/>
      <w:r w:rsidRPr="00101A6A">
        <w:rPr>
          <w:bCs/>
          <w:color w:val="000000"/>
          <w:sz w:val="28"/>
          <w:szCs w:val="28"/>
        </w:rPr>
        <w:t>Габбасов</w:t>
      </w:r>
      <w:proofErr w:type="spellEnd"/>
      <w:r w:rsidRPr="00101A6A">
        <w:rPr>
          <w:bCs/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 xml:space="preserve">в четвертый раз стал Чемпионом мира по </w:t>
      </w:r>
      <w:proofErr w:type="spellStart"/>
      <w:r w:rsidRPr="00101A6A">
        <w:rPr>
          <w:color w:val="000000"/>
          <w:sz w:val="28"/>
          <w:szCs w:val="28"/>
        </w:rPr>
        <w:t>кикбоксингу</w:t>
      </w:r>
      <w:proofErr w:type="spellEnd"/>
      <w:r w:rsidRPr="00101A6A">
        <w:rPr>
          <w:color w:val="000000"/>
          <w:sz w:val="28"/>
          <w:szCs w:val="28"/>
        </w:rPr>
        <w:t>;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r w:rsidRPr="00101A6A">
        <w:rPr>
          <w:bCs/>
          <w:color w:val="000000"/>
          <w:sz w:val="28"/>
          <w:szCs w:val="28"/>
        </w:rPr>
        <w:t>Виктор</w:t>
      </w:r>
      <w:r w:rsidR="00101A6A" w:rsidRPr="00101A6A">
        <w:rPr>
          <w:bCs/>
          <w:color w:val="000000"/>
          <w:sz w:val="28"/>
          <w:szCs w:val="28"/>
        </w:rPr>
        <w:t xml:space="preserve"> </w:t>
      </w:r>
      <w:r w:rsidRPr="00101A6A">
        <w:rPr>
          <w:bCs/>
          <w:color w:val="000000"/>
          <w:sz w:val="28"/>
          <w:szCs w:val="28"/>
        </w:rPr>
        <w:t>Александров</w:t>
      </w:r>
      <w:r w:rsidR="00101A6A" w:rsidRPr="00101A6A">
        <w:rPr>
          <w:bCs/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бронзовый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призер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Чемпионата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мира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 xml:space="preserve">по </w:t>
      </w:r>
      <w:proofErr w:type="spellStart"/>
      <w:r w:rsidRPr="00101A6A">
        <w:rPr>
          <w:color w:val="000000"/>
          <w:sz w:val="28"/>
          <w:szCs w:val="28"/>
        </w:rPr>
        <w:t>паратхэквондо</w:t>
      </w:r>
      <w:proofErr w:type="spellEnd"/>
      <w:r w:rsidRPr="00101A6A">
        <w:rPr>
          <w:color w:val="000000"/>
          <w:sz w:val="28"/>
          <w:szCs w:val="28"/>
        </w:rPr>
        <w:t>;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proofErr w:type="spellStart"/>
      <w:r w:rsidRPr="00101A6A">
        <w:rPr>
          <w:bCs/>
          <w:color w:val="000000"/>
          <w:sz w:val="28"/>
          <w:szCs w:val="28"/>
        </w:rPr>
        <w:t>Виолетта</w:t>
      </w:r>
      <w:proofErr w:type="spellEnd"/>
      <w:r w:rsidRPr="00101A6A">
        <w:rPr>
          <w:bCs/>
          <w:color w:val="000000"/>
          <w:sz w:val="28"/>
          <w:szCs w:val="28"/>
        </w:rPr>
        <w:t xml:space="preserve"> Косенкова, </w:t>
      </w:r>
      <w:r w:rsidRPr="00101A6A">
        <w:rPr>
          <w:color w:val="000000"/>
          <w:sz w:val="28"/>
          <w:szCs w:val="28"/>
        </w:rPr>
        <w:t xml:space="preserve">учащаяся МБУ ДО «ДЮСШ-1», бронзовый призер Первенства Европы и победитель Первенства России по </w:t>
      </w:r>
      <w:proofErr w:type="spellStart"/>
      <w:r w:rsidRPr="00101A6A">
        <w:rPr>
          <w:color w:val="000000"/>
          <w:sz w:val="28"/>
          <w:szCs w:val="28"/>
        </w:rPr>
        <w:t>кикбоксингу</w:t>
      </w:r>
      <w:proofErr w:type="spellEnd"/>
      <w:r w:rsidRPr="00101A6A">
        <w:rPr>
          <w:color w:val="000000"/>
          <w:sz w:val="28"/>
          <w:szCs w:val="28"/>
        </w:rPr>
        <w:t>;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r w:rsidRPr="00101A6A">
        <w:rPr>
          <w:bCs/>
          <w:color w:val="000000"/>
          <w:sz w:val="28"/>
          <w:szCs w:val="28"/>
        </w:rPr>
        <w:t xml:space="preserve">Зотова Вероника, </w:t>
      </w:r>
      <w:r w:rsidRPr="00101A6A">
        <w:rPr>
          <w:color w:val="000000"/>
          <w:sz w:val="28"/>
          <w:szCs w:val="28"/>
        </w:rPr>
        <w:t>учащаяся ДЮСАШ-ЦАС, бронзовый призер Чемпионата России, победитель Чемпионата Красноярского края;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r w:rsidRPr="00101A6A">
        <w:rPr>
          <w:bCs/>
          <w:color w:val="000000"/>
          <w:sz w:val="28"/>
          <w:szCs w:val="28"/>
        </w:rPr>
        <w:t xml:space="preserve">Алена </w:t>
      </w:r>
      <w:proofErr w:type="spellStart"/>
      <w:r w:rsidRPr="00101A6A">
        <w:rPr>
          <w:bCs/>
          <w:color w:val="000000"/>
          <w:sz w:val="28"/>
          <w:szCs w:val="28"/>
        </w:rPr>
        <w:t>Аркуша</w:t>
      </w:r>
      <w:proofErr w:type="spellEnd"/>
      <w:r w:rsidRPr="00101A6A">
        <w:rPr>
          <w:bCs/>
          <w:color w:val="000000"/>
          <w:sz w:val="28"/>
          <w:szCs w:val="28"/>
        </w:rPr>
        <w:t xml:space="preserve">, </w:t>
      </w:r>
      <w:r w:rsidRPr="00101A6A">
        <w:rPr>
          <w:color w:val="000000"/>
          <w:sz w:val="28"/>
          <w:szCs w:val="28"/>
        </w:rPr>
        <w:t>учащаяся МАУ ДО ДЮСШ «Юность», бронзовый призер Первенства России по спортивной гимнастике;</w:t>
      </w:r>
    </w:p>
    <w:p w:rsidR="00CE0AE1" w:rsidRPr="00101A6A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bCs/>
          <w:color w:val="000000"/>
          <w:sz w:val="28"/>
          <w:szCs w:val="28"/>
        </w:rPr>
      </w:pPr>
      <w:r w:rsidRPr="00101A6A">
        <w:rPr>
          <w:bCs/>
          <w:color w:val="000000"/>
          <w:sz w:val="28"/>
          <w:szCs w:val="28"/>
        </w:rPr>
        <w:t>Мешков Денис,</w:t>
      </w:r>
      <w:r w:rsidR="00101A6A" w:rsidRPr="00101A6A">
        <w:rPr>
          <w:bCs/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учащийся МБУ ДО «ДЮСШ по спортивным играм «Смена», серебряный призер Первенства России по баскетболу в составе сборной Красноярского края;</w:t>
      </w:r>
    </w:p>
    <w:p w:rsidR="00CE0AE1" w:rsidRPr="00D07270" w:rsidRDefault="00CE0AE1" w:rsidP="00101A6A">
      <w:pPr>
        <w:numPr>
          <w:ilvl w:val="0"/>
          <w:numId w:val="1"/>
        </w:numPr>
        <w:shd w:val="clear" w:color="auto" w:fill="FFFFFF"/>
        <w:tabs>
          <w:tab w:val="left" w:pos="682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В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состав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сборной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команды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России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для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участия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в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  <w:lang w:val="en-US"/>
        </w:rPr>
        <w:t>XXXI</w:t>
      </w:r>
      <w:r w:rsidR="00101A6A" w:rsidRP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 xml:space="preserve">летних Олимпийских играх (Рио-де-Жанейро) вошли следующие </w:t>
      </w:r>
      <w:proofErr w:type="spellStart"/>
      <w:r w:rsidRPr="00101A6A">
        <w:rPr>
          <w:color w:val="000000"/>
          <w:sz w:val="28"/>
          <w:szCs w:val="28"/>
        </w:rPr>
        <w:t>железногорцы</w:t>
      </w:r>
      <w:proofErr w:type="spellEnd"/>
      <w:r w:rsidRPr="00101A6A">
        <w:rPr>
          <w:color w:val="000000"/>
          <w:sz w:val="28"/>
          <w:szCs w:val="28"/>
        </w:rPr>
        <w:t xml:space="preserve"> - </w:t>
      </w:r>
      <w:r w:rsidRPr="00D07270">
        <w:rPr>
          <w:bCs/>
          <w:iCs/>
          <w:color w:val="000000"/>
          <w:sz w:val="28"/>
          <w:szCs w:val="28"/>
        </w:rPr>
        <w:t xml:space="preserve">Дмитрий и Игорь Полянские </w:t>
      </w:r>
      <w:r w:rsidRPr="00D07270">
        <w:rPr>
          <w:color w:val="000000"/>
          <w:sz w:val="28"/>
          <w:szCs w:val="28"/>
        </w:rPr>
        <w:t xml:space="preserve">(триатлон), кандидаты в сборную команду </w:t>
      </w:r>
      <w:proofErr w:type="gramStart"/>
      <w:r w:rsidRPr="00D07270">
        <w:rPr>
          <w:color w:val="000000"/>
          <w:sz w:val="28"/>
          <w:szCs w:val="28"/>
        </w:rPr>
        <w:t>-</w:t>
      </w:r>
      <w:r w:rsidRPr="00D07270">
        <w:rPr>
          <w:bCs/>
          <w:iCs/>
          <w:color w:val="000000"/>
          <w:sz w:val="28"/>
          <w:szCs w:val="28"/>
        </w:rPr>
        <w:t>А</w:t>
      </w:r>
      <w:proofErr w:type="gramEnd"/>
      <w:r w:rsidRPr="00D07270">
        <w:rPr>
          <w:bCs/>
          <w:iCs/>
          <w:color w:val="000000"/>
          <w:sz w:val="28"/>
          <w:szCs w:val="28"/>
        </w:rPr>
        <w:t xml:space="preserve">нна </w:t>
      </w:r>
      <w:proofErr w:type="spellStart"/>
      <w:r w:rsidRPr="00D07270">
        <w:rPr>
          <w:bCs/>
          <w:iCs/>
          <w:color w:val="000000"/>
          <w:sz w:val="28"/>
          <w:szCs w:val="28"/>
        </w:rPr>
        <w:t>Манисламова</w:t>
      </w:r>
      <w:proofErr w:type="spellEnd"/>
      <w:r w:rsidRPr="00D07270">
        <w:rPr>
          <w:bCs/>
          <w:iCs/>
          <w:color w:val="000000"/>
          <w:sz w:val="28"/>
          <w:szCs w:val="28"/>
        </w:rPr>
        <w:t xml:space="preserve"> </w:t>
      </w:r>
      <w:r w:rsidRPr="00D07270">
        <w:rPr>
          <w:color w:val="000000"/>
          <w:sz w:val="28"/>
          <w:szCs w:val="28"/>
        </w:rPr>
        <w:t xml:space="preserve">(регби 7), </w:t>
      </w:r>
      <w:r w:rsidRPr="00D07270">
        <w:rPr>
          <w:bCs/>
          <w:iCs/>
          <w:color w:val="000000"/>
          <w:sz w:val="28"/>
          <w:szCs w:val="28"/>
        </w:rPr>
        <w:t xml:space="preserve">Евгений </w:t>
      </w:r>
      <w:proofErr w:type="spellStart"/>
      <w:r w:rsidRPr="00D07270">
        <w:rPr>
          <w:bCs/>
          <w:iCs/>
          <w:color w:val="000000"/>
          <w:sz w:val="28"/>
          <w:szCs w:val="28"/>
        </w:rPr>
        <w:t>Лиханов</w:t>
      </w:r>
      <w:proofErr w:type="spellEnd"/>
      <w:r w:rsidRPr="00D07270">
        <w:rPr>
          <w:bCs/>
          <w:iCs/>
          <w:color w:val="000000"/>
          <w:sz w:val="28"/>
          <w:szCs w:val="28"/>
        </w:rPr>
        <w:t xml:space="preserve"> </w:t>
      </w:r>
      <w:r w:rsidRPr="00D07270">
        <w:rPr>
          <w:color w:val="000000"/>
          <w:sz w:val="28"/>
          <w:szCs w:val="28"/>
        </w:rPr>
        <w:t xml:space="preserve">(легкая атлетика), член </w:t>
      </w:r>
      <w:proofErr w:type="spellStart"/>
      <w:r w:rsidRPr="00D07270">
        <w:rPr>
          <w:color w:val="000000"/>
          <w:sz w:val="28"/>
          <w:szCs w:val="28"/>
        </w:rPr>
        <w:t>паралимпийской</w:t>
      </w:r>
      <w:proofErr w:type="spellEnd"/>
      <w:r w:rsidRPr="00D07270">
        <w:rPr>
          <w:color w:val="000000"/>
          <w:sz w:val="28"/>
          <w:szCs w:val="28"/>
        </w:rPr>
        <w:t xml:space="preserve"> сборной команды России - </w:t>
      </w:r>
      <w:r w:rsidRPr="00D07270">
        <w:rPr>
          <w:bCs/>
          <w:iCs/>
          <w:color w:val="000000"/>
          <w:sz w:val="28"/>
          <w:szCs w:val="28"/>
        </w:rPr>
        <w:t xml:space="preserve">Зотова Вероника </w:t>
      </w:r>
      <w:r w:rsidRPr="00D07270">
        <w:rPr>
          <w:color w:val="000000"/>
          <w:sz w:val="28"/>
          <w:szCs w:val="28"/>
        </w:rPr>
        <w:t>(легкая атлетика).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D07270">
        <w:rPr>
          <w:color w:val="000000"/>
          <w:sz w:val="28"/>
          <w:szCs w:val="28"/>
        </w:rPr>
        <w:t>В отчетном году была проведена работа по улучшению материально</w:t>
      </w:r>
      <w:r w:rsidRPr="00101A6A">
        <w:rPr>
          <w:color w:val="000000"/>
          <w:sz w:val="28"/>
          <w:szCs w:val="28"/>
        </w:rPr>
        <w:t>-технической базы городского спорта:</w:t>
      </w:r>
    </w:p>
    <w:p w:rsidR="00CE0AE1" w:rsidRPr="00101A6A" w:rsidRDefault="00CE0AE1" w:rsidP="00101A6A">
      <w:pPr>
        <w:numPr>
          <w:ilvl w:val="0"/>
          <w:numId w:val="2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Завершилась реконструкция </w:t>
      </w:r>
      <w:proofErr w:type="spellStart"/>
      <w:r w:rsidRPr="00101A6A">
        <w:rPr>
          <w:color w:val="000000"/>
          <w:sz w:val="28"/>
          <w:szCs w:val="28"/>
        </w:rPr>
        <w:t>лыжероллерной</w:t>
      </w:r>
      <w:proofErr w:type="spellEnd"/>
      <w:r w:rsidRPr="00101A6A">
        <w:rPr>
          <w:color w:val="000000"/>
          <w:sz w:val="28"/>
          <w:szCs w:val="28"/>
        </w:rPr>
        <w:t xml:space="preserve"> трассы;</w:t>
      </w:r>
    </w:p>
    <w:p w:rsidR="00CE0AE1" w:rsidRPr="00101A6A" w:rsidRDefault="00CE0AE1" w:rsidP="00101A6A">
      <w:pPr>
        <w:numPr>
          <w:ilvl w:val="0"/>
          <w:numId w:val="2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Произведен ремонт хоккейного корта МАУ ДО ДЮСШ «Юность»;</w:t>
      </w:r>
    </w:p>
    <w:p w:rsidR="00CE0AE1" w:rsidRPr="00101A6A" w:rsidRDefault="00CE0AE1" w:rsidP="00101A6A">
      <w:pPr>
        <w:numPr>
          <w:ilvl w:val="0"/>
          <w:numId w:val="2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Ремонт зала для инвалидов МАУ ДО ДЮСШ «Юность»;</w:t>
      </w:r>
    </w:p>
    <w:p w:rsidR="00CE0AE1" w:rsidRPr="00101A6A" w:rsidRDefault="00CE0AE1" w:rsidP="00101A6A">
      <w:pPr>
        <w:numPr>
          <w:ilvl w:val="0"/>
          <w:numId w:val="3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Федерацией ЗОЖ открыта площадка для </w:t>
      </w:r>
      <w:proofErr w:type="spellStart"/>
      <w:r w:rsidRPr="00101A6A">
        <w:rPr>
          <w:color w:val="000000"/>
          <w:sz w:val="28"/>
          <w:szCs w:val="28"/>
        </w:rPr>
        <w:t>воркаута</w:t>
      </w:r>
      <w:proofErr w:type="spellEnd"/>
      <w:r w:rsidRPr="00101A6A">
        <w:rPr>
          <w:color w:val="000000"/>
          <w:sz w:val="28"/>
          <w:szCs w:val="28"/>
        </w:rPr>
        <w:t xml:space="preserve"> на территории МАУ ДО ДЮСШ «Юность»;</w:t>
      </w:r>
    </w:p>
    <w:p w:rsidR="00CE0AE1" w:rsidRPr="00101A6A" w:rsidRDefault="00CE0AE1" w:rsidP="00101A6A">
      <w:pPr>
        <w:numPr>
          <w:ilvl w:val="0"/>
          <w:numId w:val="2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lastRenderedPageBreak/>
        <w:t xml:space="preserve">Открыта площадка для </w:t>
      </w:r>
      <w:proofErr w:type="spellStart"/>
      <w:r w:rsidRPr="00101A6A">
        <w:rPr>
          <w:color w:val="000000"/>
          <w:sz w:val="28"/>
          <w:szCs w:val="28"/>
        </w:rPr>
        <w:t>воркаута</w:t>
      </w:r>
      <w:proofErr w:type="spellEnd"/>
      <w:r w:rsidRPr="00101A6A">
        <w:rPr>
          <w:color w:val="000000"/>
          <w:sz w:val="28"/>
          <w:szCs w:val="28"/>
        </w:rPr>
        <w:t xml:space="preserve"> при МАУ «КОСС»;</w:t>
      </w:r>
    </w:p>
    <w:p w:rsidR="00CE0AE1" w:rsidRPr="00101A6A" w:rsidRDefault="00CE0AE1" w:rsidP="00101A6A">
      <w:pPr>
        <w:numPr>
          <w:ilvl w:val="0"/>
          <w:numId w:val="3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Приобретен специальный инвентарь для занятий адаптивной физической культурой и спортом инвалидов в МАУ ДО ДЮСШ «Юность»;</w:t>
      </w:r>
    </w:p>
    <w:p w:rsidR="00CE0AE1" w:rsidRPr="00101A6A" w:rsidRDefault="00CE0AE1" w:rsidP="00101A6A">
      <w:pPr>
        <w:numPr>
          <w:ilvl w:val="0"/>
          <w:numId w:val="3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Проведены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ремонтные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работы</w:t>
      </w:r>
      <w:r w:rsidR="00101A6A">
        <w:rPr>
          <w:color w:val="000000"/>
          <w:sz w:val="28"/>
          <w:szCs w:val="28"/>
        </w:rPr>
        <w:t xml:space="preserve"> </w:t>
      </w:r>
      <w:proofErr w:type="gramStart"/>
      <w:r w:rsidRPr="00101A6A">
        <w:rPr>
          <w:color w:val="000000"/>
          <w:sz w:val="28"/>
          <w:szCs w:val="28"/>
        </w:rPr>
        <w:t>в</w:t>
      </w:r>
      <w:proofErr w:type="gramEnd"/>
      <w:r w:rsidR="00101A6A">
        <w:rPr>
          <w:color w:val="000000"/>
          <w:sz w:val="28"/>
          <w:szCs w:val="28"/>
        </w:rPr>
        <w:t xml:space="preserve"> </w:t>
      </w:r>
      <w:proofErr w:type="gramStart"/>
      <w:r w:rsidRPr="00101A6A">
        <w:rPr>
          <w:color w:val="000000"/>
          <w:sz w:val="28"/>
          <w:szCs w:val="28"/>
        </w:rPr>
        <w:t>с</w:t>
      </w:r>
      <w:proofErr w:type="gramEnd"/>
      <w:r w:rsidRPr="00101A6A">
        <w:rPr>
          <w:color w:val="000000"/>
          <w:sz w:val="28"/>
          <w:szCs w:val="28"/>
        </w:rPr>
        <w:t>/к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«Радуга»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для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 xml:space="preserve">обеспечения беспрепятственного доступа </w:t>
      </w:r>
      <w:proofErr w:type="spellStart"/>
      <w:r w:rsidRPr="00101A6A">
        <w:rPr>
          <w:color w:val="000000"/>
          <w:sz w:val="28"/>
          <w:szCs w:val="28"/>
        </w:rPr>
        <w:t>маломобильных</w:t>
      </w:r>
      <w:proofErr w:type="spellEnd"/>
      <w:r w:rsidRPr="00101A6A">
        <w:rPr>
          <w:color w:val="000000"/>
          <w:sz w:val="28"/>
          <w:szCs w:val="28"/>
        </w:rPr>
        <w:t xml:space="preserve"> групп населения;</w:t>
      </w:r>
    </w:p>
    <w:p w:rsidR="00CE0AE1" w:rsidRPr="00101A6A" w:rsidRDefault="00CE0AE1" w:rsidP="00101A6A">
      <w:pPr>
        <w:numPr>
          <w:ilvl w:val="0"/>
          <w:numId w:val="3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Приобретен спортивный инвентарь, спортивная форма и обувь для участия сборной </w:t>
      </w:r>
      <w:proofErr w:type="gramStart"/>
      <w:r w:rsidRPr="00101A6A">
        <w:rPr>
          <w:color w:val="000000"/>
          <w:sz w:val="28"/>
          <w:szCs w:val="28"/>
        </w:rPr>
        <w:t>команды</w:t>
      </w:r>
      <w:proofErr w:type="gramEnd"/>
      <w:r w:rsidRPr="00101A6A">
        <w:rPr>
          <w:color w:val="000000"/>
          <w:sz w:val="28"/>
          <w:szCs w:val="28"/>
        </w:rPr>
        <w:t xml:space="preserve"> ЗАТО г. Железногорск в летних спортивных играх и зимних спортивных играх среди городов Красноярского края.</w:t>
      </w:r>
    </w:p>
    <w:p w:rsidR="00CE0AE1" w:rsidRPr="00101A6A" w:rsidRDefault="00CE0AE1" w:rsidP="00101A6A">
      <w:pPr>
        <w:shd w:val="clear" w:color="auto" w:fill="FFFFFF"/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 xml:space="preserve">Основным показателем программы «Развитие физической культуры и спорта </w:t>
      </w:r>
      <w:proofErr w:type="gramStart"/>
      <w:r w:rsidRPr="00101A6A">
        <w:rPr>
          <w:color w:val="000000"/>
          <w:sz w:val="28"/>
          <w:szCs w:val="28"/>
        </w:rPr>
        <w:t>в</w:t>
      </w:r>
      <w:proofErr w:type="gramEnd"/>
      <w:r w:rsidRPr="00101A6A">
        <w:rPr>
          <w:color w:val="000000"/>
          <w:sz w:val="28"/>
          <w:szCs w:val="28"/>
        </w:rPr>
        <w:t xml:space="preserve"> ЗАТО Железногорск» является доля граждан, систематически занимающихся физической культурой и спортом. Отправная точка для обеспечения высоких показателей по данному критерию является наличие базы спортивных сооружений, в том числе плоскостных. К сожалению, в рейтинге среди городов Красноярского края по обеспеченности населения плоскостными сооружениями наш город находится на </w:t>
      </w:r>
      <w:r w:rsidRPr="00101A6A">
        <w:rPr>
          <w:i/>
          <w:iCs/>
          <w:color w:val="000000"/>
          <w:sz w:val="28"/>
          <w:szCs w:val="28"/>
        </w:rPr>
        <w:t xml:space="preserve">5 </w:t>
      </w:r>
      <w:r w:rsidRPr="00101A6A">
        <w:rPr>
          <w:color w:val="000000"/>
          <w:sz w:val="28"/>
          <w:szCs w:val="28"/>
        </w:rPr>
        <w:t xml:space="preserve">месте из 7, несмотря на все вышеуказанные меры. Увеличение расходов на ремонт и капитальное строительство плоскостных сооружений позволит городу увеличить численность физкультурников и выполнить основную задачу для муниципалитета - создание условий, обеспечивающих возможность </w:t>
      </w:r>
      <w:proofErr w:type="gramStart"/>
      <w:r w:rsidRPr="00101A6A">
        <w:rPr>
          <w:color w:val="000000"/>
          <w:sz w:val="28"/>
          <w:szCs w:val="28"/>
        </w:rPr>
        <w:t>жителям</w:t>
      </w:r>
      <w:proofErr w:type="gramEnd"/>
      <w:r w:rsidRPr="00101A6A">
        <w:rPr>
          <w:color w:val="000000"/>
          <w:sz w:val="28"/>
          <w:szCs w:val="28"/>
        </w:rPr>
        <w:t xml:space="preserve"> ЗАТО Железногорск систематически заниматься физической культурой и спортом.</w:t>
      </w:r>
    </w:p>
    <w:p w:rsidR="00CE0AE1" w:rsidRPr="00101A6A" w:rsidRDefault="00CE0AE1" w:rsidP="00101A6A">
      <w:pPr>
        <w:shd w:val="clear" w:color="auto" w:fill="FFFFFF"/>
        <w:jc w:val="both"/>
        <w:rPr>
          <w:b/>
          <w:sz w:val="28"/>
          <w:szCs w:val="28"/>
        </w:rPr>
      </w:pPr>
      <w:r w:rsidRPr="00101A6A">
        <w:rPr>
          <w:b/>
          <w:color w:val="000000"/>
          <w:sz w:val="28"/>
          <w:szCs w:val="28"/>
        </w:rPr>
        <w:t>Основными задачами на 2016 год являются:</w:t>
      </w:r>
    </w:p>
    <w:p w:rsidR="00CE0AE1" w:rsidRPr="00101A6A" w:rsidRDefault="00CE0AE1" w:rsidP="00101A6A">
      <w:pPr>
        <w:numPr>
          <w:ilvl w:val="0"/>
          <w:numId w:val="4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Выстраивание новой системы управления отраслью;</w:t>
      </w:r>
    </w:p>
    <w:p w:rsidR="00CE0AE1" w:rsidRPr="00101A6A" w:rsidRDefault="00CE0AE1" w:rsidP="00101A6A">
      <w:pPr>
        <w:numPr>
          <w:ilvl w:val="0"/>
          <w:numId w:val="4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101A6A">
        <w:rPr>
          <w:color w:val="000000"/>
          <w:sz w:val="28"/>
          <w:szCs w:val="28"/>
        </w:rPr>
        <w:t>Проведение мероприятий, направленных на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повышение квалификаци</w:t>
      </w:r>
      <w:r w:rsidR="00101A6A">
        <w:rPr>
          <w:color w:val="000000"/>
          <w:sz w:val="28"/>
          <w:szCs w:val="28"/>
        </w:rPr>
        <w:t>и имеющихся кадров, а также на «омоложение»</w:t>
      </w:r>
      <w:r w:rsidRPr="00101A6A">
        <w:rPr>
          <w:color w:val="000000"/>
          <w:sz w:val="28"/>
          <w:szCs w:val="28"/>
        </w:rPr>
        <w:t xml:space="preserve"> кадров в отрасли;</w:t>
      </w:r>
    </w:p>
    <w:p w:rsidR="00B91E3F" w:rsidRPr="00101A6A" w:rsidRDefault="00CE0AE1" w:rsidP="00101A6A">
      <w:pPr>
        <w:numPr>
          <w:ilvl w:val="0"/>
          <w:numId w:val="4"/>
        </w:num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 w:rsidRPr="00101A6A">
        <w:rPr>
          <w:color w:val="000000"/>
          <w:sz w:val="28"/>
          <w:szCs w:val="28"/>
        </w:rPr>
        <w:t>Укрепление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материально-технической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базы,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в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том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числе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ремонт плоскостных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сооружений: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легкоатлетическая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дорожка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на</w:t>
      </w:r>
      <w:r w:rsidR="00101A6A">
        <w:rPr>
          <w:color w:val="000000"/>
          <w:sz w:val="28"/>
          <w:szCs w:val="28"/>
        </w:rPr>
        <w:t xml:space="preserve"> </w:t>
      </w:r>
      <w:r w:rsidRPr="00101A6A">
        <w:rPr>
          <w:color w:val="000000"/>
          <w:sz w:val="28"/>
          <w:szCs w:val="28"/>
        </w:rPr>
        <w:t>стадионе, площадка для пляжного волейбола, обустройство комплексной площадки в микрорайоне.</w:t>
      </w:r>
    </w:p>
    <w:sectPr w:rsidR="00B91E3F" w:rsidRPr="00101A6A" w:rsidSect="00101A6A"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8B4"/>
    <w:multiLevelType w:val="singleLevel"/>
    <w:tmpl w:val="AC54A47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1">
    <w:nsid w:val="3343427D"/>
    <w:multiLevelType w:val="singleLevel"/>
    <w:tmpl w:val="AC54A47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728E7F62"/>
    <w:multiLevelType w:val="singleLevel"/>
    <w:tmpl w:val="AC54A47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0AE1"/>
    <w:rsid w:val="00101A6A"/>
    <w:rsid w:val="007F7791"/>
    <w:rsid w:val="00B91E3F"/>
    <w:rsid w:val="00CE0AE1"/>
    <w:rsid w:val="00D0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2016-03-12T12:51:00Z</dcterms:created>
  <dcterms:modified xsi:type="dcterms:W3CDTF">2016-03-14T09:13:00Z</dcterms:modified>
</cp:coreProperties>
</file>