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DE" w:rsidRPr="0002312E" w:rsidRDefault="00D64D26" w:rsidP="00D64D26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02312E">
        <w:rPr>
          <w:rStyle w:val="FontStyle15"/>
          <w:spacing w:val="0"/>
          <w:sz w:val="28"/>
          <w:szCs w:val="28"/>
        </w:rPr>
        <w:t>СУРГУТСКИЙ РАЙОН</w:t>
      </w:r>
    </w:p>
    <w:p w:rsidR="00CA79DE" w:rsidRPr="0002312E" w:rsidRDefault="00CA79DE" w:rsidP="00D64D26">
      <w:pPr>
        <w:pStyle w:val="Style6"/>
        <w:widowControl/>
        <w:jc w:val="both"/>
        <w:rPr>
          <w:rStyle w:val="FontStyle15"/>
          <w:spacing w:val="0"/>
          <w:sz w:val="28"/>
          <w:szCs w:val="28"/>
        </w:rPr>
      </w:pPr>
      <w:r w:rsidRPr="0002312E">
        <w:rPr>
          <w:rStyle w:val="FontStyle15"/>
          <w:spacing w:val="0"/>
          <w:sz w:val="28"/>
          <w:szCs w:val="28"/>
        </w:rPr>
        <w:t>Что наиболее значительное удалось сделать в 2015 году?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1. Реализуется муниципальная программа «Физическая культура, спорт и молодёжная политика </w:t>
      </w:r>
      <w:proofErr w:type="spellStart"/>
      <w:r w:rsidRPr="0002312E">
        <w:rPr>
          <w:rStyle w:val="FontStyle16"/>
          <w:spacing w:val="0"/>
          <w:sz w:val="28"/>
          <w:szCs w:val="28"/>
        </w:rPr>
        <w:t>Сургутского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района на 2014-2020 годы».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2. Увеличилось количество </w:t>
      </w:r>
      <w:proofErr w:type="gramStart"/>
      <w:r w:rsidRPr="0002312E">
        <w:rPr>
          <w:rStyle w:val="FontStyle16"/>
          <w:spacing w:val="0"/>
          <w:sz w:val="28"/>
          <w:szCs w:val="28"/>
        </w:rPr>
        <w:t>занимающихся</w:t>
      </w:r>
      <w:proofErr w:type="gramEnd"/>
      <w:r w:rsidRPr="0002312E">
        <w:rPr>
          <w:rStyle w:val="FontStyle16"/>
          <w:spacing w:val="0"/>
          <w:sz w:val="28"/>
          <w:szCs w:val="28"/>
        </w:rPr>
        <w:t xml:space="preserve"> физической культурой и спортом за счет ввода в эксплуатацию спортивного комплекса с универсальным игровым залом, плавательным бассейном в с.п. </w:t>
      </w:r>
      <w:proofErr w:type="spellStart"/>
      <w:r w:rsidRPr="0002312E">
        <w:rPr>
          <w:rStyle w:val="FontStyle16"/>
          <w:spacing w:val="0"/>
          <w:sz w:val="28"/>
          <w:szCs w:val="28"/>
        </w:rPr>
        <w:t>Нижнесортымский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(24 724 человека (на 624 человека больше, чем в предыдущем году), или 21,7% от количества жителей района).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3. Организовано и проведено 656 спортивно - массовых мероприятий, из них: 479 поселковых соревнований, 152 районных соревнования, 23 окружных соревнования, 2 всероссийских соревнования, всего участников соревнований- 37069 человек.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4. Обеспечено участие 2640 спортсменов </w:t>
      </w:r>
      <w:proofErr w:type="spellStart"/>
      <w:r w:rsidRPr="0002312E">
        <w:rPr>
          <w:rStyle w:val="FontStyle16"/>
          <w:spacing w:val="0"/>
          <w:sz w:val="28"/>
          <w:szCs w:val="28"/>
        </w:rPr>
        <w:t>Сургутского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района (в составе сборных команд </w:t>
      </w:r>
      <w:proofErr w:type="spellStart"/>
      <w:r w:rsidRPr="0002312E">
        <w:rPr>
          <w:rStyle w:val="FontStyle16"/>
          <w:spacing w:val="0"/>
          <w:sz w:val="28"/>
          <w:szCs w:val="28"/>
        </w:rPr>
        <w:t>Сургутского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района, Ханты-Мансийского автономного округа - </w:t>
      </w:r>
      <w:proofErr w:type="spellStart"/>
      <w:r w:rsidRPr="0002312E">
        <w:rPr>
          <w:rStyle w:val="FontStyle16"/>
          <w:spacing w:val="0"/>
          <w:sz w:val="28"/>
          <w:szCs w:val="28"/>
        </w:rPr>
        <w:t>Югры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и России) в 355-ти спортивно - массовых мероприятиях окружного, всероссийского и международного уровня.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5. Присвоено: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 массовых разрядов -749;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 первых разрядов - 68;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 «Кандидат в мастера спорта» -32;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 спортивных званий «Мастер спорта России» - 7 человек;</w:t>
      </w:r>
    </w:p>
    <w:p w:rsidR="00CA79DE" w:rsidRPr="0002312E" w:rsidRDefault="00CA79DE" w:rsidP="00D64D26">
      <w:pPr>
        <w:pStyle w:val="Style11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6. Лучшие достижения спортсменов </w:t>
      </w:r>
      <w:proofErr w:type="spellStart"/>
      <w:r w:rsidRPr="0002312E">
        <w:rPr>
          <w:rStyle w:val="FontStyle16"/>
          <w:spacing w:val="0"/>
          <w:sz w:val="28"/>
          <w:szCs w:val="28"/>
        </w:rPr>
        <w:t>Сургутского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района: </w:t>
      </w:r>
      <w:proofErr w:type="gramStart"/>
      <w:r w:rsidRPr="0002312E">
        <w:rPr>
          <w:rStyle w:val="FontStyle16"/>
          <w:spacing w:val="0"/>
          <w:sz w:val="28"/>
          <w:szCs w:val="28"/>
        </w:rPr>
        <w:t>-</w:t>
      </w:r>
      <w:proofErr w:type="spellStart"/>
      <w:r w:rsidRPr="0002312E">
        <w:rPr>
          <w:rStyle w:val="FontStyle16"/>
          <w:spacing w:val="0"/>
          <w:sz w:val="28"/>
          <w:szCs w:val="28"/>
        </w:rPr>
        <w:t>Н</w:t>
      </w:r>
      <w:proofErr w:type="gramEnd"/>
      <w:r w:rsidRPr="0002312E">
        <w:rPr>
          <w:rStyle w:val="FontStyle16"/>
          <w:spacing w:val="0"/>
          <w:sz w:val="28"/>
          <w:szCs w:val="28"/>
        </w:rPr>
        <w:t>аниев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Славик - победитель Первенства Мира по вольной борьбе; -</w:t>
      </w:r>
      <w:proofErr w:type="spellStart"/>
      <w:r w:rsidRPr="0002312E">
        <w:rPr>
          <w:rStyle w:val="FontStyle16"/>
          <w:spacing w:val="0"/>
          <w:sz w:val="28"/>
          <w:szCs w:val="28"/>
        </w:rPr>
        <w:t>Напиев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Тимур -серебряный призер Чемпионата России по тяжелой атлетике среди мужчин и женщин;</w:t>
      </w:r>
    </w:p>
    <w:p w:rsidR="00CA79DE" w:rsidRPr="0002312E" w:rsidRDefault="00CA79DE" w:rsidP="00D64D26">
      <w:pPr>
        <w:pStyle w:val="Style7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- </w:t>
      </w:r>
      <w:proofErr w:type="spellStart"/>
      <w:r w:rsidRPr="0002312E">
        <w:rPr>
          <w:rStyle w:val="FontStyle16"/>
          <w:spacing w:val="0"/>
          <w:sz w:val="28"/>
          <w:szCs w:val="28"/>
        </w:rPr>
        <w:t>Дзагоев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Сослан - серебряный призер Первенства России по тяжелой атлетике среди юниоров.</w:t>
      </w:r>
    </w:p>
    <w:p w:rsidR="00CA79DE" w:rsidRPr="0002312E" w:rsidRDefault="00CA79DE" w:rsidP="00D64D26">
      <w:pPr>
        <w:pStyle w:val="Style10"/>
        <w:widowControl/>
        <w:jc w:val="both"/>
        <w:rPr>
          <w:rStyle w:val="FontStyle15"/>
          <w:spacing w:val="0"/>
          <w:sz w:val="28"/>
          <w:szCs w:val="28"/>
        </w:rPr>
      </w:pPr>
      <w:r w:rsidRPr="0002312E">
        <w:rPr>
          <w:rStyle w:val="FontStyle15"/>
          <w:spacing w:val="0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CA79DE" w:rsidRPr="0002312E" w:rsidRDefault="00CA79DE" w:rsidP="00D64D26">
      <w:pPr>
        <w:pStyle w:val="Style9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Активное развитие спортивной инфраструктуры в городах и районах ХМАО </w:t>
      </w:r>
      <w:proofErr w:type="gramStart"/>
      <w:r w:rsidRPr="0002312E">
        <w:rPr>
          <w:rStyle w:val="FontStyle16"/>
          <w:spacing w:val="0"/>
          <w:sz w:val="28"/>
          <w:szCs w:val="28"/>
        </w:rPr>
        <w:t>-</w:t>
      </w:r>
      <w:proofErr w:type="spellStart"/>
      <w:r w:rsidRPr="0002312E">
        <w:rPr>
          <w:rStyle w:val="FontStyle16"/>
          <w:spacing w:val="0"/>
          <w:sz w:val="28"/>
          <w:szCs w:val="28"/>
        </w:rPr>
        <w:t>Ю</w:t>
      </w:r>
      <w:proofErr w:type="gramEnd"/>
      <w:r w:rsidRPr="0002312E">
        <w:rPr>
          <w:rStyle w:val="FontStyle16"/>
          <w:spacing w:val="0"/>
          <w:sz w:val="28"/>
          <w:szCs w:val="28"/>
        </w:rPr>
        <w:t>гры</w:t>
      </w:r>
      <w:proofErr w:type="spellEnd"/>
      <w:r w:rsidRPr="0002312E">
        <w:rPr>
          <w:rStyle w:val="FontStyle16"/>
          <w:spacing w:val="0"/>
          <w:sz w:val="28"/>
          <w:szCs w:val="28"/>
        </w:rPr>
        <w:t>.</w:t>
      </w:r>
    </w:p>
    <w:p w:rsidR="00CA79DE" w:rsidRPr="0002312E" w:rsidRDefault="00CA79DE" w:rsidP="00D64D26">
      <w:pPr>
        <w:pStyle w:val="Style10"/>
        <w:widowControl/>
        <w:jc w:val="both"/>
        <w:rPr>
          <w:rStyle w:val="FontStyle15"/>
          <w:spacing w:val="0"/>
          <w:sz w:val="28"/>
          <w:szCs w:val="28"/>
        </w:rPr>
      </w:pPr>
      <w:r w:rsidRPr="0002312E">
        <w:rPr>
          <w:rStyle w:val="FontStyle15"/>
          <w:spacing w:val="0"/>
          <w:sz w:val="28"/>
          <w:szCs w:val="28"/>
        </w:rPr>
        <w:t>Какие задачи стоят в 2016 году?</w:t>
      </w:r>
    </w:p>
    <w:p w:rsidR="00CA79DE" w:rsidRPr="0002312E" w:rsidRDefault="00CA79DE" w:rsidP="00D64D26">
      <w:pPr>
        <w:pStyle w:val="Style9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-обеспечение условий для развития на территории </w:t>
      </w:r>
      <w:proofErr w:type="spellStart"/>
      <w:r w:rsidRPr="0002312E">
        <w:rPr>
          <w:rStyle w:val="FontStyle16"/>
          <w:spacing w:val="0"/>
          <w:sz w:val="28"/>
          <w:szCs w:val="28"/>
        </w:rPr>
        <w:t>Сургутского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района массовой физической культуры и спорта;</w:t>
      </w:r>
    </w:p>
    <w:p w:rsidR="00CA79DE" w:rsidRPr="0002312E" w:rsidRDefault="00CA79DE" w:rsidP="00D64D26">
      <w:pPr>
        <w:pStyle w:val="Style8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-расширение и укрепление материальной базы спорта, оснащение физкультурно-оздоровительных и спортивных организаций оборудованием и спортивным инвентарем за счет внебюджетных источников;</w:t>
      </w:r>
    </w:p>
    <w:p w:rsidR="00CA79DE" w:rsidRPr="0002312E" w:rsidRDefault="00CA79DE" w:rsidP="00D64D26">
      <w:pPr>
        <w:pStyle w:val="Style8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-совершенствование управления, организации и информационно - пропагандистского обеспечения физической культуры и спорта;</w:t>
      </w:r>
    </w:p>
    <w:p w:rsidR="00CA79DE" w:rsidRPr="0002312E" w:rsidRDefault="00CA79DE" w:rsidP="00D64D26">
      <w:pPr>
        <w:pStyle w:val="Style3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-обеспечение профессиональными и общественными кадрами организаций физической культуры и спорта; </w:t>
      </w:r>
    </w:p>
    <w:p w:rsidR="00CA79DE" w:rsidRPr="0002312E" w:rsidRDefault="00CA79DE" w:rsidP="00D64D26">
      <w:pPr>
        <w:pStyle w:val="Style3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-подготовка спортивного резерва;</w:t>
      </w:r>
    </w:p>
    <w:p w:rsidR="00CA79DE" w:rsidRPr="0002312E" w:rsidRDefault="00CA79DE" w:rsidP="00D64D26">
      <w:pPr>
        <w:pStyle w:val="Style3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-профилактика по противодействию злоупотреблению наркотических средств;</w:t>
      </w:r>
    </w:p>
    <w:p w:rsidR="00CA79DE" w:rsidRPr="0002312E" w:rsidRDefault="00CA79DE" w:rsidP="00D64D26">
      <w:pPr>
        <w:pStyle w:val="Style4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>-подготовка нормативно-правовых актов в области физической культуры и спорта;</w:t>
      </w:r>
    </w:p>
    <w:p w:rsidR="00CA79DE" w:rsidRPr="0002312E" w:rsidRDefault="00CA79DE" w:rsidP="00D64D26">
      <w:pPr>
        <w:pStyle w:val="Style4"/>
        <w:widowControl/>
        <w:jc w:val="both"/>
        <w:rPr>
          <w:rStyle w:val="FontStyle16"/>
          <w:spacing w:val="0"/>
          <w:sz w:val="28"/>
          <w:szCs w:val="28"/>
        </w:rPr>
      </w:pPr>
      <w:r w:rsidRPr="0002312E">
        <w:rPr>
          <w:rStyle w:val="FontStyle16"/>
          <w:spacing w:val="0"/>
          <w:sz w:val="28"/>
          <w:szCs w:val="28"/>
        </w:rPr>
        <w:t xml:space="preserve">-реализация муниципальной программы «Физическая культура, спорт и молодёжная политика </w:t>
      </w:r>
      <w:proofErr w:type="spellStart"/>
      <w:r w:rsidRPr="0002312E">
        <w:rPr>
          <w:rStyle w:val="FontStyle16"/>
          <w:spacing w:val="0"/>
          <w:sz w:val="28"/>
          <w:szCs w:val="28"/>
        </w:rPr>
        <w:t>Сургутского</w:t>
      </w:r>
      <w:proofErr w:type="spellEnd"/>
      <w:r w:rsidRPr="0002312E">
        <w:rPr>
          <w:rStyle w:val="FontStyle16"/>
          <w:spacing w:val="0"/>
          <w:sz w:val="28"/>
          <w:szCs w:val="28"/>
        </w:rPr>
        <w:t xml:space="preserve"> района на 2014-2020 годы».</w:t>
      </w:r>
    </w:p>
    <w:sectPr w:rsidR="00CA79DE" w:rsidRPr="0002312E" w:rsidSect="00752E40">
      <w:pgSz w:w="11909" w:h="16834"/>
      <w:pgMar w:top="851" w:right="851" w:bottom="851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DE"/>
    <w:rsid w:val="0002312E"/>
    <w:rsid w:val="00443620"/>
    <w:rsid w:val="00752E40"/>
    <w:rsid w:val="00BC7FC3"/>
    <w:rsid w:val="00CA79DE"/>
    <w:rsid w:val="00D6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A79DE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CA79DE"/>
    <w:rPr>
      <w:rFonts w:ascii="Times New Roman" w:hAnsi="Times New Roman" w:cs="Times New Roman"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2016-03-12T13:06:00Z</dcterms:created>
  <dcterms:modified xsi:type="dcterms:W3CDTF">2016-03-28T12:29:00Z</dcterms:modified>
</cp:coreProperties>
</file>