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C2" w:rsidRPr="009A0B09" w:rsidRDefault="009A0B09" w:rsidP="009A0B09">
      <w:pPr>
        <w:jc w:val="both"/>
        <w:rPr>
          <w:b/>
          <w:sz w:val="28"/>
          <w:szCs w:val="28"/>
        </w:rPr>
      </w:pPr>
      <w:r w:rsidRPr="009A0B09">
        <w:rPr>
          <w:b/>
          <w:sz w:val="28"/>
          <w:szCs w:val="28"/>
        </w:rPr>
        <w:t>НОРИЛЬСК</w:t>
      </w:r>
    </w:p>
    <w:p w:rsidR="003F07C2" w:rsidRPr="009A0B09" w:rsidRDefault="003F07C2" w:rsidP="009A0B09">
      <w:pPr>
        <w:pStyle w:val="a3"/>
        <w:rPr>
          <w:szCs w:val="28"/>
        </w:rPr>
      </w:pPr>
      <w:r w:rsidRPr="009A0B09">
        <w:rPr>
          <w:szCs w:val="28"/>
        </w:rPr>
        <w:t>В рамках реализующейся на территории муниципального образования город Норильск муниципальной программы «Развитие потребительского рынка, поддержка малого и среднего предпринимательства» на 2015-2017 годы, утвержденной постановлением Администрации города Норильска от 08.12.2014 №686 (далее – Программа) за 2015 год были достигнуты следующие результаты:</w:t>
      </w:r>
    </w:p>
    <w:p w:rsidR="003F07C2" w:rsidRPr="009A0B09" w:rsidRDefault="003F07C2" w:rsidP="009A0B09">
      <w:pPr>
        <w:pStyle w:val="3"/>
        <w:numPr>
          <w:ilvl w:val="0"/>
          <w:numId w:val="1"/>
        </w:numPr>
        <w:tabs>
          <w:tab w:val="left" w:pos="142"/>
          <w:tab w:val="left" w:pos="993"/>
        </w:tabs>
        <w:spacing w:after="0"/>
        <w:ind w:left="0" w:firstLine="0"/>
        <w:jc w:val="both"/>
        <w:rPr>
          <w:sz w:val="28"/>
          <w:szCs w:val="28"/>
        </w:rPr>
      </w:pPr>
      <w:r w:rsidRPr="009A0B09">
        <w:rPr>
          <w:sz w:val="28"/>
          <w:szCs w:val="28"/>
        </w:rPr>
        <w:t xml:space="preserve">оказана финансовая поддержка 14 субъектам предпринимательской деятельности по 16 проектам. </w:t>
      </w:r>
      <w:proofErr w:type="gramStart"/>
      <w:r w:rsidRPr="009A0B09">
        <w:rPr>
          <w:sz w:val="28"/>
          <w:szCs w:val="28"/>
        </w:rPr>
        <w:t>В результате оказания в 2015 году финансовой поддержки за счет средств Программы и средств краевого и федерального бюджетов было сохранено – 212 рабочих мест, вновь создано - 15 рабочих мест, привлечено субъектами малого и среднего предпринимательства инвестиций на общую сумму 15,4 млн. руб.;</w:t>
      </w:r>
      <w:proofErr w:type="gramEnd"/>
    </w:p>
    <w:p w:rsidR="003F07C2" w:rsidRPr="009A0B09" w:rsidRDefault="003F07C2" w:rsidP="009A0B09">
      <w:pPr>
        <w:pStyle w:val="3"/>
        <w:numPr>
          <w:ilvl w:val="0"/>
          <w:numId w:val="1"/>
        </w:numPr>
        <w:tabs>
          <w:tab w:val="left" w:pos="142"/>
          <w:tab w:val="left" w:pos="993"/>
        </w:tabs>
        <w:spacing w:after="0"/>
        <w:ind w:left="0" w:firstLine="0"/>
        <w:jc w:val="both"/>
        <w:rPr>
          <w:sz w:val="28"/>
          <w:szCs w:val="28"/>
        </w:rPr>
      </w:pPr>
      <w:r w:rsidRPr="009A0B09">
        <w:rPr>
          <w:sz w:val="28"/>
          <w:szCs w:val="28"/>
        </w:rPr>
        <w:t>оказана информационная и консультационная поддержка 190 субъектам малого и среднего предпринимательства и 41 гражданину. В 2015 году было издано 12 выпусков информационной газеты «Деловой Норильск;</w:t>
      </w:r>
    </w:p>
    <w:p w:rsidR="003F07C2" w:rsidRPr="009A0B09" w:rsidRDefault="003F07C2" w:rsidP="009A0B09">
      <w:pPr>
        <w:pStyle w:val="3"/>
        <w:numPr>
          <w:ilvl w:val="0"/>
          <w:numId w:val="1"/>
        </w:numPr>
        <w:tabs>
          <w:tab w:val="left" w:pos="142"/>
          <w:tab w:val="left" w:pos="993"/>
        </w:tabs>
        <w:spacing w:after="0"/>
        <w:ind w:left="0" w:firstLine="0"/>
        <w:jc w:val="both"/>
        <w:rPr>
          <w:sz w:val="28"/>
          <w:szCs w:val="28"/>
        </w:rPr>
      </w:pPr>
      <w:r w:rsidRPr="009A0B09">
        <w:rPr>
          <w:sz w:val="28"/>
          <w:szCs w:val="28"/>
        </w:rPr>
        <w:t>в рамках повышения квалификации работников субъектов малого и среднего предпринимательства было обучено 25 человек, а 25 человек продолжили обучение в 2016 году.</w:t>
      </w:r>
    </w:p>
    <w:p w:rsidR="00357F34" w:rsidRPr="009A0B09" w:rsidRDefault="003F07C2" w:rsidP="009A0B09">
      <w:pPr>
        <w:pStyle w:val="a3"/>
        <w:rPr>
          <w:szCs w:val="28"/>
        </w:rPr>
      </w:pPr>
      <w:r w:rsidRPr="009A0B09">
        <w:rPr>
          <w:szCs w:val="28"/>
        </w:rPr>
        <w:t>Фактическое исполнение Программы в денежном выражении составило 23 506,8 тыс. руб. (99,5%). Дополнительно, к средствам, предусмотренным по Программе, в 2015 году муниципальному образованию город Норильск была предоставлена субсидия из средств федерального бюджета на реализацию мероприятий по финансовой поддержке субъектов малого и среднего предпринимательств в размере 1 386,0 тыс. руб.</w:t>
      </w:r>
    </w:p>
    <w:sectPr w:rsidR="00357F34" w:rsidRPr="009A0B09" w:rsidSect="009A0B09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B1D99"/>
    <w:multiLevelType w:val="hybridMultilevel"/>
    <w:tmpl w:val="76C017CA"/>
    <w:lvl w:ilvl="0" w:tplc="4038FFEA"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096D"/>
    <w:rsid w:val="0002096D"/>
    <w:rsid w:val="00357F34"/>
    <w:rsid w:val="003F07C2"/>
    <w:rsid w:val="00861BAD"/>
    <w:rsid w:val="009A0B09"/>
    <w:rsid w:val="00D7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2096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0209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rsid w:val="0002096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2096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konotoptseva</dc:creator>
  <cp:keywords/>
  <dc:description/>
  <cp:lastModifiedBy>user</cp:lastModifiedBy>
  <cp:revision>4</cp:revision>
  <dcterms:created xsi:type="dcterms:W3CDTF">2016-03-16T12:04:00Z</dcterms:created>
  <dcterms:modified xsi:type="dcterms:W3CDTF">2016-03-17T13:34:00Z</dcterms:modified>
</cp:coreProperties>
</file>