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9D" w:rsidRPr="00A5659D" w:rsidRDefault="00A5659D" w:rsidP="00A565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5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МИНУСИНСК</w:t>
      </w:r>
    </w:p>
    <w:p w:rsidR="00F825DB" w:rsidRPr="00A5659D" w:rsidRDefault="00536252" w:rsidP="00A565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565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Деятельность образовательных учреждений </w:t>
      </w:r>
      <w:proofErr w:type="gramStart"/>
      <w:r w:rsidRPr="00A565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</w:t>
      </w:r>
      <w:proofErr w:type="gramEnd"/>
      <w:r w:rsidRPr="00A565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 Минусинска в 2014 г.</w:t>
      </w:r>
    </w:p>
    <w:p w:rsidR="0090536E" w:rsidRPr="00A5659D" w:rsidRDefault="007517E2" w:rsidP="00A5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59D">
        <w:rPr>
          <w:rFonts w:ascii="Times New Roman" w:hAnsi="Times New Roman" w:cs="Times New Roman"/>
          <w:sz w:val="28"/>
          <w:szCs w:val="28"/>
        </w:rPr>
        <w:t>1</w:t>
      </w:r>
      <w:r w:rsidR="00F825DB" w:rsidRPr="00A5659D">
        <w:rPr>
          <w:rFonts w:ascii="Times New Roman" w:hAnsi="Times New Roman" w:cs="Times New Roman"/>
          <w:sz w:val="28"/>
          <w:szCs w:val="28"/>
        </w:rPr>
        <w:t>.</w:t>
      </w:r>
      <w:r w:rsidR="0090536E" w:rsidRPr="00A56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Золотые</w:t>
      </w:r>
      <w:r w:rsidR="00A56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536E" w:rsidRPr="00A5659D">
        <w:rPr>
          <w:rFonts w:ascii="Times New Roman" w:hAnsi="Times New Roman" w:cs="Times New Roman"/>
          <w:sz w:val="28"/>
          <w:szCs w:val="28"/>
          <w:shd w:val="clear" w:color="auto" w:fill="FFFFFF"/>
        </w:rPr>
        <w:t>медалисты 2014 года</w:t>
      </w:r>
      <w:r w:rsidR="00A56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536E" w:rsidRPr="00A5659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56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536E" w:rsidRPr="00A5659D">
        <w:rPr>
          <w:rFonts w:ascii="Times New Roman" w:hAnsi="Times New Roman" w:cs="Times New Roman"/>
          <w:sz w:val="28"/>
          <w:szCs w:val="28"/>
          <w:shd w:val="clear" w:color="auto" w:fill="FFFFFF"/>
        </w:rPr>
        <w:t>33 выпускника общеобразовательных школ города.</w:t>
      </w:r>
    </w:p>
    <w:p w:rsidR="0090536E" w:rsidRPr="00A5659D" w:rsidRDefault="0090536E" w:rsidP="00A5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9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5659D">
        <w:rPr>
          <w:rFonts w:ascii="Times New Roman" w:hAnsi="Times New Roman" w:cs="Times New Roman"/>
          <w:sz w:val="28"/>
          <w:szCs w:val="28"/>
        </w:rPr>
        <w:t>лимпиадным движением охвачено более 4000 тысяч талантливых детей. Победителями и призерами муниципального этапа Всероссийской олимпиады школьников стали</w:t>
      </w:r>
      <w:r w:rsidR="00A5659D">
        <w:rPr>
          <w:rFonts w:ascii="Times New Roman" w:hAnsi="Times New Roman" w:cs="Times New Roman"/>
          <w:sz w:val="28"/>
          <w:szCs w:val="28"/>
        </w:rPr>
        <w:t xml:space="preserve"> </w:t>
      </w:r>
      <w:r w:rsidRPr="00A5659D">
        <w:rPr>
          <w:rFonts w:ascii="Times New Roman" w:hAnsi="Times New Roman" w:cs="Times New Roman"/>
          <w:sz w:val="28"/>
          <w:szCs w:val="28"/>
        </w:rPr>
        <w:t>230</w:t>
      </w:r>
      <w:r w:rsidR="00A5659D">
        <w:rPr>
          <w:rFonts w:ascii="Times New Roman" w:hAnsi="Times New Roman" w:cs="Times New Roman"/>
          <w:sz w:val="28"/>
          <w:szCs w:val="28"/>
        </w:rPr>
        <w:t xml:space="preserve"> </w:t>
      </w:r>
      <w:r w:rsidRPr="00A5659D">
        <w:rPr>
          <w:rFonts w:ascii="Times New Roman" w:hAnsi="Times New Roman" w:cs="Times New Roman"/>
          <w:sz w:val="28"/>
          <w:szCs w:val="28"/>
        </w:rPr>
        <w:t>учащихся.</w:t>
      </w:r>
      <w:r w:rsidR="00A56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36E" w:rsidRPr="00A5659D" w:rsidRDefault="007517E2" w:rsidP="00A5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9D">
        <w:rPr>
          <w:rFonts w:ascii="Times New Roman" w:hAnsi="Times New Roman" w:cs="Times New Roman"/>
          <w:sz w:val="28"/>
          <w:szCs w:val="28"/>
        </w:rPr>
        <w:t>2</w:t>
      </w:r>
      <w:r w:rsidR="0090536E" w:rsidRPr="00A5659D">
        <w:rPr>
          <w:rFonts w:ascii="Times New Roman" w:hAnsi="Times New Roman" w:cs="Times New Roman"/>
          <w:sz w:val="28"/>
          <w:szCs w:val="28"/>
        </w:rPr>
        <w:t>.П</w:t>
      </w:r>
      <w:r w:rsidR="0090536E" w:rsidRPr="00A5659D">
        <w:rPr>
          <w:rFonts w:ascii="Times New Roman" w:eastAsia="Times New Roman" w:hAnsi="Times New Roman" w:cs="Times New Roman"/>
          <w:sz w:val="28"/>
          <w:szCs w:val="28"/>
        </w:rPr>
        <w:t xml:space="preserve">о итогам работы </w:t>
      </w:r>
      <w:r w:rsidR="0090536E" w:rsidRPr="00A5659D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90536E" w:rsidRPr="00A5659D">
        <w:rPr>
          <w:rFonts w:ascii="Times New Roman" w:eastAsia="Times New Roman" w:hAnsi="Times New Roman" w:cs="Times New Roman"/>
          <w:sz w:val="28"/>
          <w:szCs w:val="28"/>
        </w:rPr>
        <w:t xml:space="preserve">августовского </w:t>
      </w:r>
      <w:r w:rsidR="0090536E" w:rsidRPr="00A5659D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 w:rsidR="0090536E" w:rsidRPr="00A5659D">
        <w:rPr>
          <w:rFonts w:ascii="Times New Roman" w:eastAsia="Times New Roman" w:hAnsi="Times New Roman" w:cs="Times New Roman"/>
          <w:sz w:val="28"/>
          <w:szCs w:val="28"/>
        </w:rPr>
        <w:t xml:space="preserve">2014 года </w:t>
      </w:r>
      <w:r w:rsidR="0090536E" w:rsidRPr="00A5659D">
        <w:rPr>
          <w:rFonts w:ascii="Times New Roman" w:hAnsi="Times New Roman" w:cs="Times New Roman"/>
          <w:sz w:val="28"/>
          <w:szCs w:val="28"/>
        </w:rPr>
        <w:t xml:space="preserve">муниципальная стратегия развития образования </w:t>
      </w:r>
      <w:proofErr w:type="gramStart"/>
      <w:r w:rsidR="0090536E" w:rsidRPr="00A565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0536E" w:rsidRPr="00A5659D">
        <w:rPr>
          <w:rFonts w:ascii="Times New Roman" w:hAnsi="Times New Roman" w:cs="Times New Roman"/>
          <w:sz w:val="28"/>
          <w:szCs w:val="28"/>
        </w:rPr>
        <w:t>. Минусинска</w:t>
      </w:r>
      <w:r w:rsidR="0090536E" w:rsidRPr="00A56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36E" w:rsidRPr="00A5659D">
        <w:rPr>
          <w:rFonts w:ascii="Times New Roman" w:hAnsi="Times New Roman" w:cs="Times New Roman"/>
          <w:sz w:val="28"/>
          <w:szCs w:val="28"/>
        </w:rPr>
        <w:t xml:space="preserve">признана одной из лучших. Минусинск становится </w:t>
      </w:r>
      <w:r w:rsidR="0090536E" w:rsidRPr="00A5659D">
        <w:rPr>
          <w:rFonts w:ascii="Times New Roman" w:eastAsia="Times New Roman" w:hAnsi="Times New Roman" w:cs="Times New Roman"/>
          <w:sz w:val="28"/>
          <w:szCs w:val="28"/>
        </w:rPr>
        <w:t xml:space="preserve">межмуниципальной </w:t>
      </w:r>
      <w:proofErr w:type="spellStart"/>
      <w:r w:rsidR="0090536E" w:rsidRPr="00A5659D">
        <w:rPr>
          <w:rFonts w:ascii="Times New Roman" w:eastAsia="Times New Roman" w:hAnsi="Times New Roman" w:cs="Times New Roman"/>
          <w:sz w:val="28"/>
          <w:szCs w:val="28"/>
        </w:rPr>
        <w:t>пилотной</w:t>
      </w:r>
      <w:proofErr w:type="spellEnd"/>
      <w:r w:rsidR="0090536E" w:rsidRPr="00A5659D">
        <w:rPr>
          <w:rFonts w:ascii="Times New Roman" w:eastAsia="Times New Roman" w:hAnsi="Times New Roman" w:cs="Times New Roman"/>
          <w:sz w:val="28"/>
          <w:szCs w:val="28"/>
        </w:rPr>
        <w:t xml:space="preserve"> площадкой по разработке муниципальных</w:t>
      </w:r>
      <w:r w:rsidR="0090536E" w:rsidRPr="00A5659D">
        <w:rPr>
          <w:rFonts w:ascii="Times New Roman" w:hAnsi="Times New Roman" w:cs="Times New Roman"/>
          <w:sz w:val="28"/>
          <w:szCs w:val="28"/>
        </w:rPr>
        <w:t xml:space="preserve"> стратегий развития образования</w:t>
      </w:r>
      <w:r w:rsidR="0090536E" w:rsidRPr="00A565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536E" w:rsidRPr="00A5659D">
        <w:rPr>
          <w:rFonts w:ascii="Times New Roman" w:hAnsi="Times New Roman" w:cs="Times New Roman"/>
          <w:sz w:val="28"/>
          <w:szCs w:val="28"/>
        </w:rPr>
        <w:t>В</w:t>
      </w:r>
      <w:r w:rsidR="0090536E" w:rsidRPr="00A5659D">
        <w:rPr>
          <w:rFonts w:ascii="Times New Roman" w:eastAsia="Times New Roman" w:hAnsi="Times New Roman" w:cs="Times New Roman"/>
          <w:sz w:val="28"/>
          <w:szCs w:val="28"/>
        </w:rPr>
        <w:t xml:space="preserve"> краевом конкурсе по определению пилотных площадок по внедрению ФГОС дошкольного образования </w:t>
      </w:r>
      <w:r w:rsidR="0090536E" w:rsidRPr="00A5659D">
        <w:rPr>
          <w:rFonts w:ascii="Times New Roman" w:hAnsi="Times New Roman" w:cs="Times New Roman"/>
          <w:sz w:val="28"/>
          <w:szCs w:val="28"/>
        </w:rPr>
        <w:t>3 дошкольных образовательных учреждения</w:t>
      </w:r>
      <w:r w:rsidR="0090536E" w:rsidRPr="00A5659D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90536E" w:rsidRPr="00A5659D">
        <w:rPr>
          <w:rFonts w:ascii="Times New Roman" w:hAnsi="Times New Roman" w:cs="Times New Roman"/>
          <w:sz w:val="28"/>
          <w:szCs w:val="28"/>
        </w:rPr>
        <w:t>ы</w:t>
      </w:r>
      <w:r w:rsidR="0090536E" w:rsidRPr="00A5659D">
        <w:rPr>
          <w:rFonts w:ascii="Times New Roman" w:eastAsia="Times New Roman" w:hAnsi="Times New Roman" w:cs="Times New Roman"/>
          <w:sz w:val="28"/>
          <w:szCs w:val="28"/>
        </w:rPr>
        <w:t xml:space="preserve"> победител</w:t>
      </w:r>
      <w:r w:rsidR="0090536E" w:rsidRPr="00A5659D">
        <w:rPr>
          <w:rFonts w:ascii="Times New Roman" w:hAnsi="Times New Roman" w:cs="Times New Roman"/>
          <w:sz w:val="28"/>
          <w:szCs w:val="28"/>
        </w:rPr>
        <w:t>ями.</w:t>
      </w:r>
    </w:p>
    <w:p w:rsidR="0090536E" w:rsidRPr="00A5659D" w:rsidRDefault="007517E2" w:rsidP="00A5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9D">
        <w:rPr>
          <w:rFonts w:ascii="Times New Roman" w:hAnsi="Times New Roman" w:cs="Times New Roman"/>
          <w:sz w:val="28"/>
          <w:szCs w:val="28"/>
        </w:rPr>
        <w:t>3</w:t>
      </w:r>
      <w:r w:rsidR="0090536E" w:rsidRPr="00A5659D">
        <w:rPr>
          <w:rFonts w:ascii="Times New Roman" w:hAnsi="Times New Roman" w:cs="Times New Roman"/>
          <w:sz w:val="28"/>
          <w:szCs w:val="28"/>
        </w:rPr>
        <w:t>.</w:t>
      </w:r>
      <w:r w:rsidR="0090536E" w:rsidRPr="00A5659D">
        <w:rPr>
          <w:rFonts w:ascii="Times New Roman" w:hAnsi="Times New Roman" w:cs="Times New Roman"/>
          <w:color w:val="212121"/>
          <w:sz w:val="28"/>
          <w:szCs w:val="28"/>
        </w:rPr>
        <w:t>В рамках реализации государственной программы Российской Федерации «Доступная среда» на 2011-2015 годы»</w:t>
      </w:r>
      <w:r w:rsidR="0090536E" w:rsidRPr="00A5659D">
        <w:rPr>
          <w:rFonts w:ascii="Times New Roman" w:hAnsi="Times New Roman" w:cs="Times New Roman"/>
          <w:sz w:val="28"/>
          <w:szCs w:val="28"/>
        </w:rPr>
        <w:t xml:space="preserve"> приняли участие в конкурсе 3 образовательных учреждения с</w:t>
      </w:r>
      <w:r w:rsidR="00A5659D">
        <w:rPr>
          <w:rFonts w:ascii="Times New Roman" w:hAnsi="Times New Roman" w:cs="Times New Roman"/>
          <w:sz w:val="28"/>
          <w:szCs w:val="28"/>
        </w:rPr>
        <w:t xml:space="preserve"> </w:t>
      </w:r>
      <w:r w:rsidR="0090536E" w:rsidRPr="00A5659D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90536E" w:rsidRPr="00A5659D">
        <w:rPr>
          <w:rFonts w:ascii="Times New Roman" w:hAnsi="Times New Roman" w:cs="Times New Roman"/>
          <w:color w:val="212121"/>
          <w:sz w:val="28"/>
          <w:szCs w:val="28"/>
        </w:rPr>
        <w:t xml:space="preserve">создания универсальной </w:t>
      </w:r>
      <w:proofErr w:type="spellStart"/>
      <w:r w:rsidR="0090536E" w:rsidRPr="00A5659D">
        <w:rPr>
          <w:rFonts w:ascii="Times New Roman" w:hAnsi="Times New Roman" w:cs="Times New Roman"/>
          <w:color w:val="212121"/>
          <w:sz w:val="28"/>
          <w:szCs w:val="28"/>
        </w:rPr>
        <w:t>безбарьерной</w:t>
      </w:r>
      <w:proofErr w:type="spellEnd"/>
      <w:r w:rsidR="0090536E" w:rsidRPr="00A5659D">
        <w:rPr>
          <w:rFonts w:ascii="Times New Roman" w:hAnsi="Times New Roman" w:cs="Times New Roman"/>
          <w:color w:val="212121"/>
          <w:sz w:val="28"/>
          <w:szCs w:val="28"/>
        </w:rPr>
        <w:t xml:space="preserve"> среды, позволяющей обеспечить детям-инвалидам полноценную интеграцию.</w:t>
      </w:r>
    </w:p>
    <w:p w:rsidR="00530248" w:rsidRPr="00A5659D" w:rsidRDefault="007517E2" w:rsidP="00A5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9D">
        <w:rPr>
          <w:rFonts w:ascii="Times New Roman" w:hAnsi="Times New Roman" w:cs="Times New Roman"/>
          <w:sz w:val="28"/>
          <w:szCs w:val="28"/>
        </w:rPr>
        <w:t>4</w:t>
      </w:r>
      <w:r w:rsidR="0090536E" w:rsidRPr="00A5659D">
        <w:rPr>
          <w:rFonts w:ascii="Times New Roman" w:hAnsi="Times New Roman" w:cs="Times New Roman"/>
          <w:sz w:val="28"/>
          <w:szCs w:val="28"/>
        </w:rPr>
        <w:t>.</w:t>
      </w:r>
      <w:r w:rsidR="00CD0AC5" w:rsidRPr="00A5659D">
        <w:rPr>
          <w:rFonts w:ascii="Times New Roman" w:hAnsi="Times New Roman" w:cs="Times New Roman"/>
          <w:sz w:val="28"/>
          <w:szCs w:val="28"/>
        </w:rPr>
        <w:t>В 2014 году о</w:t>
      </w:r>
      <w:r w:rsidR="00530248" w:rsidRPr="00A5659D">
        <w:rPr>
          <w:rFonts w:ascii="Times New Roman" w:hAnsi="Times New Roman" w:cs="Times New Roman"/>
          <w:sz w:val="28"/>
          <w:szCs w:val="28"/>
        </w:rPr>
        <w:t xml:space="preserve">ткрыт педагогический класс для учащихся 9-11 классов при Минусинском педагогическом колледже. </w:t>
      </w:r>
    </w:p>
    <w:p w:rsidR="00530248" w:rsidRPr="00A5659D" w:rsidRDefault="007517E2" w:rsidP="00A5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9D">
        <w:rPr>
          <w:rFonts w:ascii="Times New Roman" w:hAnsi="Times New Roman" w:cs="Times New Roman"/>
          <w:sz w:val="28"/>
          <w:szCs w:val="28"/>
        </w:rPr>
        <w:t>5</w:t>
      </w:r>
      <w:r w:rsidR="00530248" w:rsidRPr="00A5659D">
        <w:rPr>
          <w:rFonts w:ascii="Times New Roman" w:hAnsi="Times New Roman" w:cs="Times New Roman"/>
          <w:sz w:val="28"/>
          <w:szCs w:val="28"/>
        </w:rPr>
        <w:t>.В конкурсе «Лучший заместитель директора школы Красноярского края»</w:t>
      </w:r>
      <w:r w:rsidR="00A5659D">
        <w:rPr>
          <w:rFonts w:ascii="Times New Roman" w:hAnsi="Times New Roman" w:cs="Times New Roman"/>
          <w:sz w:val="28"/>
          <w:szCs w:val="28"/>
        </w:rPr>
        <w:t xml:space="preserve"> </w:t>
      </w:r>
      <w:r w:rsidR="00CD0AC5" w:rsidRPr="00A5659D">
        <w:rPr>
          <w:rFonts w:ascii="Times New Roman" w:hAnsi="Times New Roman" w:cs="Times New Roman"/>
          <w:sz w:val="28"/>
          <w:szCs w:val="28"/>
        </w:rPr>
        <w:t xml:space="preserve">в 2014 году, </w:t>
      </w:r>
      <w:r w:rsidR="00530248" w:rsidRPr="00A5659D">
        <w:rPr>
          <w:rFonts w:ascii="Times New Roman" w:hAnsi="Times New Roman" w:cs="Times New Roman"/>
          <w:sz w:val="28"/>
          <w:szCs w:val="28"/>
        </w:rPr>
        <w:t>4 заместителя стали победителями регионального этапа конкурса.</w:t>
      </w:r>
    </w:p>
    <w:p w:rsidR="00530248" w:rsidRPr="00A5659D" w:rsidRDefault="007517E2" w:rsidP="00A5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9D">
        <w:rPr>
          <w:rFonts w:ascii="Times New Roman" w:hAnsi="Times New Roman" w:cs="Times New Roman"/>
          <w:sz w:val="28"/>
          <w:szCs w:val="28"/>
        </w:rPr>
        <w:t>6</w:t>
      </w:r>
      <w:r w:rsidR="00530248" w:rsidRPr="00A5659D">
        <w:rPr>
          <w:rFonts w:ascii="Times New Roman" w:hAnsi="Times New Roman" w:cs="Times New Roman"/>
          <w:sz w:val="28"/>
          <w:szCs w:val="28"/>
        </w:rPr>
        <w:t>.</w:t>
      </w:r>
      <w:r w:rsidR="00CD0AC5" w:rsidRPr="00A5659D">
        <w:rPr>
          <w:rFonts w:ascii="Times New Roman" w:hAnsi="Times New Roman" w:cs="Times New Roman"/>
          <w:sz w:val="28"/>
          <w:szCs w:val="28"/>
        </w:rPr>
        <w:t>В 2014 году п</w:t>
      </w:r>
      <w:r w:rsidR="00530248" w:rsidRPr="00A5659D">
        <w:rPr>
          <w:rFonts w:ascii="Times New Roman" w:hAnsi="Times New Roman" w:cs="Times New Roman"/>
          <w:sz w:val="28"/>
          <w:szCs w:val="28"/>
        </w:rPr>
        <w:t>рисвоено почетное звание «Почётный работник общего образования Российской Федерации» 5 педагогическим работникам.</w:t>
      </w:r>
    </w:p>
    <w:p w:rsidR="00530248" w:rsidRPr="00A5659D" w:rsidRDefault="007517E2" w:rsidP="00A5659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5659D">
        <w:rPr>
          <w:rFonts w:ascii="Times New Roman" w:hAnsi="Times New Roman" w:cs="Times New Roman"/>
          <w:sz w:val="28"/>
          <w:szCs w:val="28"/>
        </w:rPr>
        <w:t>7</w:t>
      </w:r>
      <w:r w:rsidR="00530248" w:rsidRPr="00A5659D">
        <w:rPr>
          <w:rFonts w:ascii="Times New Roman" w:hAnsi="Times New Roman" w:cs="Times New Roman"/>
          <w:sz w:val="28"/>
          <w:szCs w:val="28"/>
        </w:rPr>
        <w:t>.</w:t>
      </w:r>
      <w:r w:rsidR="00CD0AC5" w:rsidRPr="00A5659D">
        <w:rPr>
          <w:rFonts w:ascii="Times New Roman" w:hAnsi="Times New Roman" w:cs="Times New Roman"/>
          <w:sz w:val="28"/>
          <w:szCs w:val="28"/>
        </w:rPr>
        <w:t>В 2014 году н</w:t>
      </w:r>
      <w:r w:rsidR="00530248" w:rsidRPr="00A5659D">
        <w:rPr>
          <w:rFonts w:ascii="Times New Roman" w:hAnsi="Times New Roman" w:cs="Times New Roman"/>
          <w:sz w:val="28"/>
          <w:szCs w:val="28"/>
        </w:rPr>
        <w:t xml:space="preserve">аграждены </w:t>
      </w:r>
      <w:r w:rsidR="00530248" w:rsidRPr="00A5659D">
        <w:rPr>
          <w:rFonts w:ascii="Times New Roman" w:hAnsi="Times New Roman" w:cs="Times New Roman"/>
          <w:spacing w:val="3"/>
          <w:sz w:val="28"/>
          <w:szCs w:val="28"/>
        </w:rPr>
        <w:t xml:space="preserve">Почётной грамотой Министерства образования и науки Российской </w:t>
      </w:r>
      <w:r w:rsidR="00530248" w:rsidRPr="00A5659D">
        <w:rPr>
          <w:rFonts w:ascii="Times New Roman" w:hAnsi="Times New Roman" w:cs="Times New Roman"/>
          <w:spacing w:val="-4"/>
          <w:sz w:val="28"/>
          <w:szCs w:val="28"/>
        </w:rPr>
        <w:t>Федерации 9 человек.</w:t>
      </w:r>
    </w:p>
    <w:p w:rsidR="002C13C3" w:rsidRPr="00A5659D" w:rsidRDefault="007517E2" w:rsidP="00A5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9D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530248" w:rsidRPr="00A5659D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2C13C3" w:rsidRPr="00A565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3C3" w:rsidRPr="00A5659D">
        <w:rPr>
          <w:rFonts w:ascii="Times New Roman" w:hAnsi="Times New Roman" w:cs="Times New Roman"/>
          <w:sz w:val="28"/>
          <w:szCs w:val="28"/>
        </w:rPr>
        <w:t>Участие</w:t>
      </w:r>
      <w:r w:rsidR="00CD0AC5" w:rsidRPr="00A5659D">
        <w:rPr>
          <w:rFonts w:ascii="Times New Roman" w:hAnsi="Times New Roman" w:cs="Times New Roman"/>
          <w:sz w:val="28"/>
          <w:szCs w:val="28"/>
        </w:rPr>
        <w:t xml:space="preserve"> в 2014 г.</w:t>
      </w:r>
      <w:r w:rsidR="002C13C3" w:rsidRPr="00A5659D">
        <w:rPr>
          <w:rFonts w:ascii="Times New Roman" w:hAnsi="Times New Roman" w:cs="Times New Roman"/>
          <w:sz w:val="28"/>
          <w:szCs w:val="28"/>
        </w:rPr>
        <w:t xml:space="preserve"> в государственной программе «Развитие образования» позволило привлечь дополнительные финансовые средства: на расширение сети дошкольных учреждений и ввод новых мест: 11 036,7 тыс. </w:t>
      </w:r>
      <w:proofErr w:type="spellStart"/>
      <w:r w:rsidR="002C13C3" w:rsidRPr="00A5659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C13C3" w:rsidRPr="00A5659D">
        <w:rPr>
          <w:rFonts w:ascii="Times New Roman" w:hAnsi="Times New Roman" w:cs="Times New Roman"/>
          <w:sz w:val="28"/>
          <w:szCs w:val="28"/>
        </w:rPr>
        <w:t>, на улучшение материально-технической базы ДСОЛ «Елочка»: 700,0 тыс. руб. По итогам участия в федеральном конкурсе по организации обучения правилам дорожного движения дошкольников – 3 213 371,68 руб.</w:t>
      </w:r>
      <w:r w:rsidR="00A565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C126C" w:rsidRPr="00A5659D" w:rsidRDefault="006C126C" w:rsidP="00A5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9D">
        <w:rPr>
          <w:rFonts w:ascii="Times New Roman" w:hAnsi="Times New Roman" w:cs="Times New Roman"/>
          <w:sz w:val="28"/>
          <w:szCs w:val="28"/>
        </w:rPr>
        <w:t>9. Полностью ликвидирована очередь детей 2011 г. рождения в дошкольные образовательные учреждения.</w:t>
      </w:r>
    </w:p>
    <w:p w:rsidR="00536252" w:rsidRPr="00A5659D" w:rsidRDefault="00536252" w:rsidP="00A565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565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Задачи в образовании на 2015 год.</w:t>
      </w:r>
    </w:p>
    <w:p w:rsidR="00536252" w:rsidRPr="00A5659D" w:rsidRDefault="00150853" w:rsidP="00A565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1.Введение ФГОС в дошкольных образовательных учреждениях.</w:t>
      </w:r>
    </w:p>
    <w:p w:rsidR="006C126C" w:rsidRPr="00A5659D" w:rsidRDefault="006C126C" w:rsidP="00A5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C0071"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оформление и тиражирование лучших практик по введению ФГОС начального и основного общего </w:t>
      </w:r>
      <w:proofErr w:type="spellStart"/>
      <w:r w:rsidR="000C0071"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обрзования</w:t>
      </w:r>
      <w:proofErr w:type="spellEnd"/>
      <w:r w:rsidR="00331836"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1836" w:rsidRPr="00A5659D" w:rsidRDefault="006C126C" w:rsidP="00A5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31836"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Ликвидация очереди детей в возрасте от 3-7 лет </w:t>
      </w:r>
      <w:r w:rsidR="00331836" w:rsidRPr="00A5659D">
        <w:rPr>
          <w:rFonts w:ascii="Times New Roman" w:hAnsi="Times New Roman" w:cs="Times New Roman"/>
          <w:sz w:val="28"/>
          <w:szCs w:val="28"/>
        </w:rPr>
        <w:t>в дошкольные образовательные учреждения.</w:t>
      </w:r>
    </w:p>
    <w:p w:rsidR="006C126C" w:rsidRPr="00A5659D" w:rsidRDefault="00331836" w:rsidP="00A565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4.Обеспечить поддержку деятельности дошкольных учреждений, имеющих статус инновационных площадок.</w:t>
      </w:r>
    </w:p>
    <w:p w:rsidR="00331836" w:rsidRPr="00A5659D" w:rsidRDefault="00331836" w:rsidP="00A565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5.Разработать проект концепции взаимодействия системы общего и профессионального образования с целью реализации модели </w:t>
      </w:r>
      <w:proofErr w:type="spellStart"/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предпрофессиональной</w:t>
      </w:r>
      <w:proofErr w:type="spellEnd"/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 школьников</w:t>
      </w:r>
      <w:r w:rsidR="00431042"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1042" w:rsidRPr="00A5659D" w:rsidRDefault="00431042" w:rsidP="00A565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6. Разработать систему показателей оценки профессиональной деятельности педагога в соответствии с утвержденным профессиональным стандартом педагога, механизмы их фиксации и использования.</w:t>
      </w:r>
    </w:p>
    <w:p w:rsidR="00431042" w:rsidRPr="00A5659D" w:rsidRDefault="00431042" w:rsidP="00A565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7.Продолжить работу над созданием условий для обеспечения инклюзивного образования.</w:t>
      </w:r>
    </w:p>
    <w:p w:rsidR="00733FAC" w:rsidRPr="00A5659D" w:rsidRDefault="00733FAC" w:rsidP="00A565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8.На муниципальном уровне начать реализацию проектов системы образования края: «Управление качеством образования» и </w:t>
      </w:r>
      <w:r w:rsidR="000C0071"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«Государственн</w:t>
      </w:r>
      <w:proofErr w:type="gramStart"/>
      <w:r w:rsidR="000C0071"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0C0071"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общественное управление: независимая оценка качества».</w:t>
      </w:r>
    </w:p>
    <w:p w:rsidR="000C0071" w:rsidRPr="00A5659D" w:rsidRDefault="000C0071" w:rsidP="00A565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9.Разработать комплекс мер, направленный на сокращение разрыва между</w:t>
      </w:r>
      <w:r w:rsidR="00A56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образовательными результатами, достигнутыми школами, с учетом социальных, культурных, экономических условий.</w:t>
      </w:r>
    </w:p>
    <w:p w:rsidR="000C0071" w:rsidRPr="00A5659D" w:rsidRDefault="000C0071" w:rsidP="00A565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8E50AC"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реализацию мер, направленных на выявление, сопровождение и поддержку одаренных детей</w:t>
      </w:r>
    </w:p>
    <w:p w:rsidR="008E50AC" w:rsidRPr="00A5659D" w:rsidRDefault="008E50AC" w:rsidP="00A565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организовать индивидуальное сопровождение высокомотивированных школьников через систему дистанционного и </w:t>
      </w:r>
      <w:proofErr w:type="spellStart"/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очно-заочного</w:t>
      </w:r>
      <w:proofErr w:type="spellEnd"/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обучения;</w:t>
      </w:r>
    </w:p>
    <w:p w:rsidR="008E50AC" w:rsidRPr="00A5659D" w:rsidRDefault="008E50AC" w:rsidP="00A565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-выстроить системную работу со школьниками, включая участие во всероссийских и международных тренингах;</w:t>
      </w:r>
    </w:p>
    <w:p w:rsidR="008E50AC" w:rsidRPr="00A5659D" w:rsidRDefault="008E50AC" w:rsidP="00A565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5534"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 использовать возможности образовательного процесса в школе для осуществления учащимися «проб»</w:t>
      </w:r>
      <w:proofErr w:type="gramStart"/>
      <w:r w:rsidR="00B85534"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,о</w:t>
      </w:r>
      <w:proofErr w:type="gramEnd"/>
      <w:r w:rsidR="00B85534"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беспечивающих свободный выбор различных видов деятельности, в которых происходит личностное и профессиональное самоопределение </w:t>
      </w:r>
      <w:proofErr w:type="spellStart"/>
      <w:r w:rsidR="00B85534"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детей,подростков</w:t>
      </w:r>
      <w:proofErr w:type="spellEnd"/>
      <w:r w:rsidR="00B85534"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50AC" w:rsidRPr="00A5659D" w:rsidRDefault="00B85534" w:rsidP="00A565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11.На муниципальном уровне начать реализацию проекта «Территориальные программы и сетевые кооперации».</w:t>
      </w:r>
    </w:p>
    <w:p w:rsidR="00B85534" w:rsidRPr="00A5659D" w:rsidRDefault="00B85534" w:rsidP="00A565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12.Обеспечить разработку стратегий реализации региональной образовательной политики</w:t>
      </w:r>
      <w:r w:rsidR="00116011"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, включающих в себя муниципальные и межмуниципальные кооперации.</w:t>
      </w:r>
    </w:p>
    <w:p w:rsidR="00116011" w:rsidRPr="00A5659D" w:rsidRDefault="00116011" w:rsidP="00A565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13.На муниципальном уровне начать реализацию проекта «Развитие профессиональной карьеры в системе образования».</w:t>
      </w:r>
    </w:p>
    <w:p w:rsidR="00116011" w:rsidRPr="00A5659D" w:rsidRDefault="00116011" w:rsidP="00A565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14.Начать реализацию комплекса мер</w:t>
      </w:r>
      <w:r w:rsidR="00A56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по привлечению в школы города молодых учителей, особенно остродефицитных специальностей.</w:t>
      </w:r>
    </w:p>
    <w:p w:rsidR="00116011" w:rsidRPr="00A5659D" w:rsidRDefault="00116011" w:rsidP="00A565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15.В целях развития проектных инициатив молодых педагогов </w:t>
      </w:r>
      <w:r w:rsidR="00491252" w:rsidRPr="00A5659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порядок поддержки молодежных проектов.</w:t>
      </w:r>
    </w:p>
    <w:sectPr w:rsidR="00116011" w:rsidRPr="00A5659D" w:rsidSect="00A565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3A2"/>
    <w:multiLevelType w:val="hybridMultilevel"/>
    <w:tmpl w:val="FF424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6428C"/>
    <w:multiLevelType w:val="hybridMultilevel"/>
    <w:tmpl w:val="1B4A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436C5"/>
    <w:multiLevelType w:val="hybridMultilevel"/>
    <w:tmpl w:val="2C62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742D9"/>
    <w:multiLevelType w:val="hybridMultilevel"/>
    <w:tmpl w:val="9D146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B6ED3"/>
    <w:multiLevelType w:val="hybridMultilevel"/>
    <w:tmpl w:val="DF5457C4"/>
    <w:lvl w:ilvl="0" w:tplc="59441D5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E16"/>
    <w:rsid w:val="00033AB8"/>
    <w:rsid w:val="000C0071"/>
    <w:rsid w:val="00116011"/>
    <w:rsid w:val="00150853"/>
    <w:rsid w:val="001E0C54"/>
    <w:rsid w:val="002548AA"/>
    <w:rsid w:val="002C13C3"/>
    <w:rsid w:val="00331836"/>
    <w:rsid w:val="003A3B15"/>
    <w:rsid w:val="00431042"/>
    <w:rsid w:val="00491252"/>
    <w:rsid w:val="00530248"/>
    <w:rsid w:val="00536252"/>
    <w:rsid w:val="006C126C"/>
    <w:rsid w:val="00733FAC"/>
    <w:rsid w:val="007517E2"/>
    <w:rsid w:val="008C0D62"/>
    <w:rsid w:val="008E0CE5"/>
    <w:rsid w:val="008E50AC"/>
    <w:rsid w:val="0090536E"/>
    <w:rsid w:val="00A5659D"/>
    <w:rsid w:val="00B85534"/>
    <w:rsid w:val="00C24C72"/>
    <w:rsid w:val="00C92471"/>
    <w:rsid w:val="00C96E16"/>
    <w:rsid w:val="00CD0AC5"/>
    <w:rsid w:val="00D445CB"/>
    <w:rsid w:val="00E96B96"/>
    <w:rsid w:val="00F4364C"/>
    <w:rsid w:val="00F825DB"/>
    <w:rsid w:val="00FF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6E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96E1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033A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ST1</dc:creator>
  <cp:keywords/>
  <dc:description/>
  <cp:lastModifiedBy>user</cp:lastModifiedBy>
  <cp:revision>8</cp:revision>
  <cp:lastPrinted>2015-02-24T06:27:00Z</cp:lastPrinted>
  <dcterms:created xsi:type="dcterms:W3CDTF">2015-02-19T05:06:00Z</dcterms:created>
  <dcterms:modified xsi:type="dcterms:W3CDTF">2015-04-01T05:38:00Z</dcterms:modified>
</cp:coreProperties>
</file>