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92" w:rsidRPr="00637CEB" w:rsidRDefault="00637CEB" w:rsidP="00637C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CEB">
        <w:rPr>
          <w:rFonts w:ascii="Times New Roman" w:hAnsi="Times New Roman" w:cs="Times New Roman"/>
          <w:b/>
          <w:sz w:val="28"/>
          <w:szCs w:val="28"/>
        </w:rPr>
        <w:t>ТАШТАГОЛЬСКИЙ РАЙОН</w:t>
      </w:r>
    </w:p>
    <w:p w:rsidR="000300B1" w:rsidRDefault="00141E92" w:rsidP="00637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1E92">
        <w:rPr>
          <w:rFonts w:ascii="Times New Roman" w:hAnsi="Times New Roman"/>
          <w:sz w:val="28"/>
          <w:szCs w:val="28"/>
        </w:rPr>
        <w:t xml:space="preserve">В 2014 году прошло много различных мероприятий, акций, наиболее значительные из них – районный конкурс «Молодая семья»; фестиваль непрофессионального студенческого конкурса «Студенческая весна»; районный конкурс «Лидер года»; акция «Белая ромашка»; акция </w:t>
      </w:r>
      <w:r w:rsidR="00637CEB">
        <w:rPr>
          <w:rFonts w:ascii="Times New Roman" w:hAnsi="Times New Roman"/>
          <w:sz w:val="28"/>
          <w:szCs w:val="28"/>
        </w:rPr>
        <w:t>«Рождество для всех и каждому»;</w:t>
      </w:r>
      <w:r w:rsidRPr="00141E92">
        <w:rPr>
          <w:rFonts w:ascii="Times New Roman" w:hAnsi="Times New Roman"/>
          <w:sz w:val="28"/>
          <w:szCs w:val="28"/>
        </w:rPr>
        <w:t xml:space="preserve"> мероприятия, посвященные Дню Российского студенчества.</w:t>
      </w:r>
      <w:proofErr w:type="gramEnd"/>
      <w:r w:rsidRPr="00141E92">
        <w:rPr>
          <w:rFonts w:ascii="Times New Roman" w:hAnsi="Times New Roman"/>
          <w:sz w:val="28"/>
          <w:szCs w:val="28"/>
        </w:rPr>
        <w:t xml:space="preserve"> Все эти мероприятия и акции проводятся ежегодно.</w:t>
      </w:r>
    </w:p>
    <w:sectPr w:rsidR="000300B1" w:rsidSect="00637CE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1FF9"/>
    <w:multiLevelType w:val="hybridMultilevel"/>
    <w:tmpl w:val="5410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6263"/>
    <w:multiLevelType w:val="hybridMultilevel"/>
    <w:tmpl w:val="48FA0ACC"/>
    <w:lvl w:ilvl="0" w:tplc="866C6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C7AB9"/>
    <w:multiLevelType w:val="hybridMultilevel"/>
    <w:tmpl w:val="6532861E"/>
    <w:lvl w:ilvl="0" w:tplc="BCACC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82FEE"/>
    <w:multiLevelType w:val="hybridMultilevel"/>
    <w:tmpl w:val="99CCCE50"/>
    <w:lvl w:ilvl="0" w:tplc="75D6F66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1FE4"/>
    <w:rsid w:val="000261BA"/>
    <w:rsid w:val="000300B1"/>
    <w:rsid w:val="000E6355"/>
    <w:rsid w:val="00141E92"/>
    <w:rsid w:val="00171FE4"/>
    <w:rsid w:val="001A4A64"/>
    <w:rsid w:val="001D23F5"/>
    <w:rsid w:val="002665AB"/>
    <w:rsid w:val="002753E8"/>
    <w:rsid w:val="00297AF6"/>
    <w:rsid w:val="002E4E34"/>
    <w:rsid w:val="00353B72"/>
    <w:rsid w:val="003C3CC5"/>
    <w:rsid w:val="003F0123"/>
    <w:rsid w:val="00433662"/>
    <w:rsid w:val="00497D4A"/>
    <w:rsid w:val="00564F97"/>
    <w:rsid w:val="0063317E"/>
    <w:rsid w:val="00637CEB"/>
    <w:rsid w:val="00656028"/>
    <w:rsid w:val="00673F23"/>
    <w:rsid w:val="00692255"/>
    <w:rsid w:val="006C39D7"/>
    <w:rsid w:val="0074265D"/>
    <w:rsid w:val="00780B94"/>
    <w:rsid w:val="00790596"/>
    <w:rsid w:val="007B0797"/>
    <w:rsid w:val="007B791C"/>
    <w:rsid w:val="007B7FAC"/>
    <w:rsid w:val="007C34AC"/>
    <w:rsid w:val="00802283"/>
    <w:rsid w:val="008B4FF4"/>
    <w:rsid w:val="008D55C3"/>
    <w:rsid w:val="008E17B3"/>
    <w:rsid w:val="0092432C"/>
    <w:rsid w:val="00935A3D"/>
    <w:rsid w:val="00983BFA"/>
    <w:rsid w:val="009A3D40"/>
    <w:rsid w:val="00A41B38"/>
    <w:rsid w:val="00AB1B04"/>
    <w:rsid w:val="00B533F3"/>
    <w:rsid w:val="00BD6C8A"/>
    <w:rsid w:val="00C50BD1"/>
    <w:rsid w:val="00CC42DA"/>
    <w:rsid w:val="00D86883"/>
    <w:rsid w:val="00E73260"/>
    <w:rsid w:val="00E96363"/>
    <w:rsid w:val="00F54F58"/>
    <w:rsid w:val="00F9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61BA"/>
    <w:rPr>
      <w:i/>
      <w:iCs/>
    </w:rPr>
  </w:style>
  <w:style w:type="character" w:styleId="a4">
    <w:name w:val="Strong"/>
    <w:basedOn w:val="a0"/>
    <w:uiPriority w:val="22"/>
    <w:qFormat/>
    <w:rsid w:val="000261BA"/>
    <w:rPr>
      <w:rFonts w:cs="Times New Roman"/>
      <w:b/>
      <w:bCs/>
    </w:rPr>
  </w:style>
  <w:style w:type="paragraph" w:styleId="a5">
    <w:name w:val="No Spacing"/>
    <w:uiPriority w:val="1"/>
    <w:qFormat/>
    <w:rsid w:val="00B533F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7AF6"/>
    <w:pPr>
      <w:ind w:left="720"/>
      <w:contextualSpacing/>
    </w:pPr>
  </w:style>
  <w:style w:type="paragraph" w:customStyle="1" w:styleId="21">
    <w:name w:val="Основной текст 21"/>
    <w:basedOn w:val="a"/>
    <w:rsid w:val="00C50B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892E-A306-44C1-A05E-2CF94F54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Студеникина НВ</dc:creator>
  <cp:keywords/>
  <dc:description/>
  <cp:lastModifiedBy>konotoptseva</cp:lastModifiedBy>
  <cp:revision>26</cp:revision>
  <cp:lastPrinted>2015-02-26T03:25:00Z</cp:lastPrinted>
  <dcterms:created xsi:type="dcterms:W3CDTF">2015-02-06T04:18:00Z</dcterms:created>
  <dcterms:modified xsi:type="dcterms:W3CDTF">2015-03-16T09:16:00Z</dcterms:modified>
</cp:coreProperties>
</file>