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78" w:rsidRPr="008C4F78" w:rsidRDefault="008C4F78" w:rsidP="008C4F78">
      <w:pPr>
        <w:pStyle w:val="western"/>
        <w:spacing w:before="0" w:beforeAutospacing="0"/>
        <w:jc w:val="both"/>
        <w:rPr>
          <w:bCs w:val="0"/>
          <w:sz w:val="28"/>
          <w:szCs w:val="28"/>
        </w:rPr>
      </w:pPr>
      <w:r w:rsidRPr="008C4F78">
        <w:rPr>
          <w:bCs w:val="0"/>
          <w:sz w:val="28"/>
          <w:szCs w:val="28"/>
        </w:rPr>
        <w:t>БРАТСК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Работа отдела молодежной политики администрации города Братска в 2014 году была направлена на выявление и поддержку социально активной, талантливой молодежи; создание и сопровождение деятельности студенческих трудовых отрядов. 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В целях выявления новых талантов, а также продвижения творческой молодежи в городе Братске, прошел первый фестиваль творческой молодежи «СОК» (далее — Фестиваль). Мероприятие состоялось 21 ноября на сцене ТКЦ «</w:t>
      </w:r>
      <w:proofErr w:type="spellStart"/>
      <w:r w:rsidRPr="008C4F78">
        <w:rPr>
          <w:b w:val="0"/>
          <w:bCs w:val="0"/>
          <w:sz w:val="28"/>
          <w:szCs w:val="28"/>
        </w:rPr>
        <w:t>Братск-АРТ</w:t>
      </w:r>
      <w:proofErr w:type="spellEnd"/>
      <w:r w:rsidRPr="008C4F78">
        <w:rPr>
          <w:b w:val="0"/>
          <w:bCs w:val="0"/>
          <w:sz w:val="28"/>
          <w:szCs w:val="28"/>
        </w:rPr>
        <w:t>» и включало в себя два направления - танцевальное и вокальное.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Молодые люди в возрасте от 14 до 30 лет принимали участие в Фестивале как «конкурсанты» и как «тренеры». В течение</w:t>
      </w:r>
      <w:r w:rsidRPr="008C4F78">
        <w:rPr>
          <w:rStyle w:val="a3"/>
          <w:b w:val="0"/>
          <w:bCs w:val="0"/>
          <w:i w:val="0"/>
          <w:iCs w:val="0"/>
          <w:sz w:val="28"/>
          <w:szCs w:val="28"/>
        </w:rPr>
        <w:t xml:space="preserve"> трех недель «тренеры» по вокалу и танцам подготовили с группами «конкурсантов» несколько творческих номеров в различных танцевальных и музыкальных номинациях и представили их на суд зрителей.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В Фестивале приняло участие 12 вокальных и 7 танцевальных творческих групп. Более 1000 человек стали зрителями Фестиваля.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В период с августа по октябрь 2014 года состоялся городской конкурс на предоставление грантов в форме субсидий на поддержку авторских вариативных программ и проектов в сфере реализации молодежной политики на территории муниципалитета. По итогам конкурса было определено семь победителей со следующими проектами: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- «Молодежь. Культура. Братск» (</w:t>
      </w:r>
      <w:proofErr w:type="spellStart"/>
      <w:r w:rsidRPr="008C4F78">
        <w:rPr>
          <w:b w:val="0"/>
          <w:bCs w:val="0"/>
          <w:sz w:val="28"/>
          <w:szCs w:val="28"/>
        </w:rPr>
        <w:t>Костюк</w:t>
      </w:r>
      <w:proofErr w:type="spellEnd"/>
      <w:r w:rsidRPr="008C4F78">
        <w:rPr>
          <w:b w:val="0"/>
          <w:bCs w:val="0"/>
          <w:sz w:val="28"/>
          <w:szCs w:val="28"/>
        </w:rPr>
        <w:t xml:space="preserve"> Елизавета </w:t>
      </w:r>
      <w:proofErr w:type="spellStart"/>
      <w:r w:rsidRPr="008C4F78">
        <w:rPr>
          <w:b w:val="0"/>
          <w:bCs w:val="0"/>
          <w:sz w:val="28"/>
          <w:szCs w:val="28"/>
        </w:rPr>
        <w:t>Юсуфовна</w:t>
      </w:r>
      <w:proofErr w:type="spellEnd"/>
      <w:r w:rsidRPr="008C4F78">
        <w:rPr>
          <w:b w:val="0"/>
          <w:bCs w:val="0"/>
          <w:sz w:val="28"/>
          <w:szCs w:val="28"/>
        </w:rPr>
        <w:t>, субсидия - 46,0 тыс. руб.);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- «Создание Братского местного отделения молодежной общероссийской общественной организации «</w:t>
      </w:r>
      <w:r>
        <w:rPr>
          <w:b w:val="0"/>
          <w:bCs w:val="0"/>
          <w:sz w:val="28"/>
          <w:szCs w:val="28"/>
        </w:rPr>
        <w:t>Российские студенческие отряды»</w:t>
      </w:r>
      <w:r w:rsidRPr="008C4F78">
        <w:rPr>
          <w:b w:val="0"/>
          <w:bCs w:val="0"/>
          <w:sz w:val="28"/>
          <w:szCs w:val="28"/>
        </w:rPr>
        <w:t xml:space="preserve"> (</w:t>
      </w:r>
      <w:proofErr w:type="spellStart"/>
      <w:r w:rsidRPr="008C4F78">
        <w:rPr>
          <w:b w:val="0"/>
          <w:bCs w:val="0"/>
          <w:sz w:val="28"/>
          <w:szCs w:val="28"/>
        </w:rPr>
        <w:t>Глубокин</w:t>
      </w:r>
      <w:proofErr w:type="spellEnd"/>
      <w:r w:rsidRPr="008C4F78">
        <w:rPr>
          <w:b w:val="0"/>
          <w:bCs w:val="0"/>
          <w:sz w:val="28"/>
          <w:szCs w:val="28"/>
        </w:rPr>
        <w:t xml:space="preserve"> Максим Николаевич, субсидия - 41,25 тыс. руб.), реализация проекта предполагает государственную регистрацию Братского местного отделения молодежной общероссийской общественной организации «Российские студенческие отряды», развитие движения студенческих трудовых отрядов в городе Братске;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- «Оборудование специализированной площадки для занятий </w:t>
      </w:r>
      <w:proofErr w:type="spellStart"/>
      <w:r w:rsidRPr="008C4F78">
        <w:rPr>
          <w:b w:val="0"/>
          <w:bCs w:val="0"/>
          <w:sz w:val="28"/>
          <w:szCs w:val="28"/>
        </w:rPr>
        <w:t>паркуром</w:t>
      </w:r>
      <w:proofErr w:type="spellEnd"/>
      <w:r w:rsidRPr="008C4F78">
        <w:rPr>
          <w:b w:val="0"/>
          <w:bCs w:val="0"/>
          <w:sz w:val="28"/>
          <w:szCs w:val="28"/>
        </w:rPr>
        <w:t xml:space="preserve">»  (Тарасов Владимир Николаевич, субсидия - 37,71 тыс. руб.), реализация проекта предполагает создание команды </w:t>
      </w:r>
      <w:proofErr w:type="spellStart"/>
      <w:r w:rsidRPr="008C4F78">
        <w:rPr>
          <w:b w:val="0"/>
          <w:bCs w:val="0"/>
          <w:sz w:val="28"/>
          <w:szCs w:val="28"/>
        </w:rPr>
        <w:t>паркур-атлетов</w:t>
      </w:r>
      <w:proofErr w:type="spellEnd"/>
      <w:r w:rsidRPr="008C4F78">
        <w:rPr>
          <w:b w:val="0"/>
          <w:bCs w:val="0"/>
          <w:sz w:val="28"/>
          <w:szCs w:val="28"/>
        </w:rPr>
        <w:t xml:space="preserve"> города Братска, оборудование площадки для занятий </w:t>
      </w:r>
      <w:proofErr w:type="spellStart"/>
      <w:r w:rsidRPr="008C4F78">
        <w:rPr>
          <w:b w:val="0"/>
          <w:bCs w:val="0"/>
          <w:sz w:val="28"/>
          <w:szCs w:val="28"/>
        </w:rPr>
        <w:t>паркуром</w:t>
      </w:r>
      <w:proofErr w:type="spellEnd"/>
      <w:r w:rsidRPr="008C4F78">
        <w:rPr>
          <w:b w:val="0"/>
          <w:bCs w:val="0"/>
          <w:sz w:val="28"/>
          <w:szCs w:val="28"/>
        </w:rPr>
        <w:t>, проведение открытых тренировок и мастер классов для жителей города Братска и Братского района, уч</w:t>
      </w:r>
      <w:r>
        <w:rPr>
          <w:b w:val="0"/>
          <w:bCs w:val="0"/>
          <w:sz w:val="28"/>
          <w:szCs w:val="28"/>
        </w:rPr>
        <w:t>астие в городских мероприятиях;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- «</w:t>
      </w:r>
      <w:proofErr w:type="spellStart"/>
      <w:r w:rsidRPr="008C4F78">
        <w:rPr>
          <w:b w:val="0"/>
          <w:bCs w:val="0"/>
          <w:sz w:val="28"/>
          <w:szCs w:val="28"/>
        </w:rPr>
        <w:t>БраВо</w:t>
      </w:r>
      <w:proofErr w:type="spellEnd"/>
      <w:r w:rsidRPr="008C4F78">
        <w:rPr>
          <w:b w:val="0"/>
          <w:bCs w:val="0"/>
          <w:sz w:val="28"/>
          <w:szCs w:val="28"/>
        </w:rPr>
        <w:t>» (</w:t>
      </w:r>
      <w:proofErr w:type="spellStart"/>
      <w:r w:rsidRPr="008C4F78">
        <w:rPr>
          <w:b w:val="0"/>
          <w:bCs w:val="0"/>
          <w:sz w:val="28"/>
          <w:szCs w:val="28"/>
        </w:rPr>
        <w:t>Штанченко</w:t>
      </w:r>
      <w:proofErr w:type="spellEnd"/>
      <w:r w:rsidRPr="008C4F78">
        <w:rPr>
          <w:b w:val="0"/>
          <w:bCs w:val="0"/>
          <w:sz w:val="28"/>
          <w:szCs w:val="28"/>
        </w:rPr>
        <w:t xml:space="preserve"> Эльвира Александровна, субсидия - 30 тыс</w:t>
      </w:r>
      <w:proofErr w:type="gramStart"/>
      <w:r w:rsidRPr="008C4F78">
        <w:rPr>
          <w:b w:val="0"/>
          <w:bCs w:val="0"/>
          <w:sz w:val="28"/>
          <w:szCs w:val="28"/>
        </w:rPr>
        <w:t>.р</w:t>
      </w:r>
      <w:proofErr w:type="gramEnd"/>
      <w:r w:rsidRPr="008C4F78">
        <w:rPr>
          <w:b w:val="0"/>
          <w:bCs w:val="0"/>
          <w:sz w:val="28"/>
          <w:szCs w:val="28"/>
        </w:rPr>
        <w:t>уб.), реализация проекта предполагает государственную регистрацию Братской городской благотворительной молодежной организации Союз волонтеров «</w:t>
      </w:r>
      <w:proofErr w:type="spellStart"/>
      <w:r w:rsidRPr="008C4F78">
        <w:rPr>
          <w:b w:val="0"/>
          <w:bCs w:val="0"/>
          <w:sz w:val="28"/>
          <w:szCs w:val="28"/>
        </w:rPr>
        <w:t>БраВО</w:t>
      </w:r>
      <w:proofErr w:type="spellEnd"/>
      <w:r w:rsidRPr="008C4F78">
        <w:rPr>
          <w:b w:val="0"/>
          <w:bCs w:val="0"/>
          <w:sz w:val="28"/>
          <w:szCs w:val="28"/>
        </w:rPr>
        <w:t xml:space="preserve">», развитие добровольчества; 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sz w:val="28"/>
          <w:szCs w:val="28"/>
        </w:rPr>
      </w:pPr>
      <w:r w:rsidRPr="008C4F78">
        <w:rPr>
          <w:b w:val="0"/>
          <w:sz w:val="28"/>
          <w:szCs w:val="28"/>
        </w:rPr>
        <w:t>- «Интеллектуальный турнир «Вызов»» (Иванов Илья Викторович, субсидия - 20 тыс. руб.);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sz w:val="28"/>
          <w:szCs w:val="28"/>
        </w:rPr>
      </w:pPr>
      <w:r w:rsidRPr="008C4F78">
        <w:rPr>
          <w:b w:val="0"/>
          <w:sz w:val="28"/>
          <w:szCs w:val="28"/>
        </w:rPr>
        <w:t>- «Социализация детей-инвалидов и молодёжи с ограниченными возможностями» (Юрина Ксения Сергеевна, субсидия - 19,24 тыс. руб.), реализация проекта предполагает проведение учебно-тренировочного процесса по настольному теннису с дальнейшим формированием сборной команды города по настольному теннису для участия в соревнованиях различного уровня;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- «Создание отряда скаутов города Братска» (</w:t>
      </w:r>
      <w:proofErr w:type="spellStart"/>
      <w:r w:rsidRPr="008C4F78">
        <w:rPr>
          <w:b w:val="0"/>
          <w:bCs w:val="0"/>
          <w:sz w:val="28"/>
          <w:szCs w:val="28"/>
        </w:rPr>
        <w:t>Корпусев</w:t>
      </w:r>
      <w:proofErr w:type="spellEnd"/>
      <w:r w:rsidRPr="008C4F78">
        <w:rPr>
          <w:b w:val="0"/>
          <w:bCs w:val="0"/>
          <w:sz w:val="28"/>
          <w:szCs w:val="28"/>
        </w:rPr>
        <w:t xml:space="preserve"> Дмитрий Валерьевич, субсидия - 15,8 тыс. руб.), реализация проекта предполагает проведение </w:t>
      </w:r>
      <w:r w:rsidRPr="008C4F78">
        <w:rPr>
          <w:b w:val="0"/>
          <w:bCs w:val="0"/>
          <w:sz w:val="28"/>
          <w:szCs w:val="28"/>
        </w:rPr>
        <w:lastRenderedPageBreak/>
        <w:t>теоретических и практических занятий по истории скаутинга, оказанию первой медицинской помощи, ориентированию, выживанию в экстремальных условиях, а также, проведение походов различной сложности и вые</w:t>
      </w:r>
      <w:proofErr w:type="gramStart"/>
      <w:r w:rsidRPr="008C4F78">
        <w:rPr>
          <w:b w:val="0"/>
          <w:bCs w:val="0"/>
          <w:sz w:val="28"/>
          <w:szCs w:val="28"/>
        </w:rPr>
        <w:t>зд в ск</w:t>
      </w:r>
      <w:proofErr w:type="gramEnd"/>
      <w:r w:rsidRPr="008C4F78">
        <w:rPr>
          <w:b w:val="0"/>
          <w:bCs w:val="0"/>
          <w:sz w:val="28"/>
          <w:szCs w:val="28"/>
        </w:rPr>
        <w:t>аутские лагеря.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В 2014 году была создана Братская городская благотворительная молодежная организация Союз волонтеров «</w:t>
      </w:r>
      <w:proofErr w:type="spellStart"/>
      <w:r w:rsidRPr="008C4F78">
        <w:rPr>
          <w:b w:val="0"/>
          <w:bCs w:val="0"/>
          <w:sz w:val="28"/>
          <w:szCs w:val="28"/>
        </w:rPr>
        <w:t>БраВО</w:t>
      </w:r>
      <w:proofErr w:type="spellEnd"/>
      <w:r w:rsidRPr="008C4F78">
        <w:rPr>
          <w:b w:val="0"/>
          <w:bCs w:val="0"/>
          <w:sz w:val="28"/>
          <w:szCs w:val="28"/>
        </w:rPr>
        <w:t>» (далее — Союз). В состав Союза входит 50 человек. В 2014 году ими проведено 15 акций и мероприятий, таких как, городская акция по сбору игрушек «Новые друзья», городские акции «От сердца к сердцу», «Облако дружбы», «Капля крови», акция-выезд в детский дом «Чудеса живут в сердце», акция-выезд в детский дом «Музейные истории» и другие. Силами волонтеров Союза организована работа областной горячей телефонной добровольческой линии «Телефон добра» в городе Братске. Кроме того, члены Союза принимают активное участие в городских мероприятиях: Улицы трезвости, Энергия улиц, Георгиевская ленточка, торжественные мероприятия, посвященные Дню Победы. Совместно с управлением социальной политики администрации муниципального образования города Братска проведена городская акция по раздаче подарков детям с ограниченными возможностями здоровья «Новый год в каждый дом!».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В рамках работы по профессиональному самоопределению молодежи, приобретены компьютерные диа</w:t>
      </w:r>
      <w:r>
        <w:rPr>
          <w:b w:val="0"/>
          <w:bCs w:val="0"/>
          <w:sz w:val="28"/>
          <w:szCs w:val="28"/>
        </w:rPr>
        <w:t>гностики «Профи 2» и «Профи 3».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Благодаря деятельности Братского местного отделения молодежной общероссийской общественной организации «Российские студенческие отряды», в летний период было трудоустроено 55 человек: сформирован студенческий путинный отряд города Братска </w:t>
      </w:r>
      <w:r w:rsidRPr="008C4F78">
        <w:rPr>
          <w:b w:val="0"/>
          <w:bCs w:val="0"/>
          <w:sz w:val="28"/>
          <w:szCs w:val="28"/>
          <w:shd w:val="clear" w:color="auto" w:fill="FFFFFF"/>
        </w:rPr>
        <w:t>для выполнения работ на полуострове Камчатка, студенческий отряд кондукторов для работы в Братском троллейбусном управлении. Опыт организации студенческих отрядов высоко оценили специалисты из города Иркутска.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  <w:shd w:val="clear" w:color="auto" w:fill="FFFFFF"/>
        </w:rPr>
        <w:t xml:space="preserve">На областном слете студенческих отрядов команда города Братска получила диплом победителя в номинации «Прорыв года» в конкурсе программ и проектов по работе с детьми и молодежью, оказавшейся в трудной жизненной ситуации (направления: социализация детей и молодежи «группы риска», социализация детей и молодежи с ограниченными возможностями здоровья). </w:t>
      </w:r>
      <w:r w:rsidRPr="008C4F78">
        <w:rPr>
          <w:b w:val="0"/>
          <w:bCs w:val="0"/>
          <w:sz w:val="28"/>
          <w:szCs w:val="28"/>
        </w:rPr>
        <w:t xml:space="preserve">По итогам конкурса поддержаны два проекта: «Твое время» (организация работы клуба по месту жительства детей, состоящих на учете в комиссии по делам несовершеннолетних) и «Все </w:t>
      </w:r>
      <w:proofErr w:type="spellStart"/>
      <w:r w:rsidRPr="008C4F78">
        <w:rPr>
          <w:b w:val="0"/>
          <w:bCs w:val="0"/>
          <w:sz w:val="28"/>
          <w:szCs w:val="28"/>
        </w:rPr>
        <w:t>сВОИ</w:t>
      </w:r>
      <w:proofErr w:type="spellEnd"/>
      <w:r w:rsidRPr="008C4F78">
        <w:rPr>
          <w:b w:val="0"/>
          <w:bCs w:val="0"/>
          <w:sz w:val="28"/>
          <w:szCs w:val="28"/>
        </w:rPr>
        <w:t>» (проект направлен на развитие молодежного клуба для молодых людей с ограниченными возможностями здоровья).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В целях профилактики наркомании среди молодежи в октябре 2014 года стартовала акция «Мой город - здоровая территория!». Цель акции - привлечь внимание общественности к проблеме распространения </w:t>
      </w:r>
      <w:proofErr w:type="spellStart"/>
      <w:r w:rsidRPr="008C4F78">
        <w:rPr>
          <w:b w:val="0"/>
          <w:bCs w:val="0"/>
          <w:sz w:val="28"/>
          <w:szCs w:val="28"/>
        </w:rPr>
        <w:t>психоактивных</w:t>
      </w:r>
      <w:proofErr w:type="spellEnd"/>
      <w:r w:rsidRPr="008C4F78">
        <w:rPr>
          <w:b w:val="0"/>
          <w:bCs w:val="0"/>
          <w:sz w:val="28"/>
          <w:szCs w:val="28"/>
        </w:rPr>
        <w:t xml:space="preserve"> веществ на территории города Братска, мотивировать молодежь активно противодействовать </w:t>
      </w:r>
      <w:proofErr w:type="spellStart"/>
      <w:r w:rsidRPr="008C4F78">
        <w:rPr>
          <w:b w:val="0"/>
          <w:bCs w:val="0"/>
          <w:sz w:val="28"/>
          <w:szCs w:val="28"/>
        </w:rPr>
        <w:t>наркопотреблению</w:t>
      </w:r>
      <w:proofErr w:type="spellEnd"/>
      <w:r w:rsidRPr="008C4F78">
        <w:rPr>
          <w:b w:val="0"/>
          <w:bCs w:val="0"/>
          <w:sz w:val="28"/>
          <w:szCs w:val="28"/>
        </w:rPr>
        <w:t xml:space="preserve">. В рамках акции жителям города Братска предлагалось принять участие в выявлении незаконной рекламы </w:t>
      </w:r>
      <w:proofErr w:type="spellStart"/>
      <w:r w:rsidRPr="008C4F78">
        <w:rPr>
          <w:b w:val="0"/>
          <w:bCs w:val="0"/>
          <w:sz w:val="28"/>
          <w:szCs w:val="28"/>
        </w:rPr>
        <w:t>психоактивных</w:t>
      </w:r>
      <w:proofErr w:type="spellEnd"/>
      <w:r w:rsidRPr="008C4F78">
        <w:rPr>
          <w:b w:val="0"/>
          <w:bCs w:val="0"/>
          <w:sz w:val="28"/>
          <w:szCs w:val="28"/>
        </w:rPr>
        <w:t xml:space="preserve"> веществ типа «</w:t>
      </w:r>
      <w:proofErr w:type="spellStart"/>
      <w:r w:rsidRPr="008C4F78">
        <w:rPr>
          <w:b w:val="0"/>
          <w:bCs w:val="0"/>
          <w:sz w:val="28"/>
          <w:szCs w:val="28"/>
        </w:rPr>
        <w:t>Спайс</w:t>
      </w:r>
      <w:proofErr w:type="spellEnd"/>
      <w:r w:rsidRPr="008C4F78">
        <w:rPr>
          <w:b w:val="0"/>
          <w:bCs w:val="0"/>
          <w:sz w:val="28"/>
          <w:szCs w:val="28"/>
        </w:rPr>
        <w:t xml:space="preserve">», «Соли», «Дым», «Есть все» на жилых домах, во дворах и на прилегающих к ним территориях. Для эффективной работы был использован алгоритм действий при обнаружении информации о возможности приобретения </w:t>
      </w:r>
      <w:proofErr w:type="spellStart"/>
      <w:r w:rsidRPr="008C4F78">
        <w:rPr>
          <w:b w:val="0"/>
          <w:bCs w:val="0"/>
          <w:sz w:val="28"/>
          <w:szCs w:val="28"/>
        </w:rPr>
        <w:t>психоактивных</w:t>
      </w:r>
      <w:proofErr w:type="spellEnd"/>
      <w:r w:rsidRPr="008C4F78">
        <w:rPr>
          <w:b w:val="0"/>
          <w:bCs w:val="0"/>
          <w:sz w:val="28"/>
          <w:szCs w:val="28"/>
        </w:rPr>
        <w:t xml:space="preserve"> веществ. Плакаты с данным алгоритмом были размещены в учреждениях образования, спорта, культуры, здравоохранения (всего 250 шт.). Информация прошла в местных </w:t>
      </w:r>
      <w:r w:rsidRPr="008C4F78">
        <w:rPr>
          <w:b w:val="0"/>
          <w:bCs w:val="0"/>
          <w:sz w:val="28"/>
          <w:szCs w:val="28"/>
        </w:rPr>
        <w:lastRenderedPageBreak/>
        <w:t>средствах массовой информации. Выявленные в ходе акции надписи уничтожались путем их закрашивания. В акции приняло участие 1 000 человек.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Продолжена работа по организации летней занятости детей и подростков путем проведения мастер-классов и открытых тренировок по уличному силовому спорту </w:t>
      </w:r>
      <w:r w:rsidRPr="008C4F78">
        <w:rPr>
          <w:b w:val="0"/>
          <w:bCs w:val="0"/>
          <w:sz w:val="28"/>
          <w:szCs w:val="28"/>
          <w:lang w:val="en-US"/>
        </w:rPr>
        <w:t>Workout</w:t>
      </w:r>
      <w:r w:rsidRPr="008C4F78">
        <w:rPr>
          <w:b w:val="0"/>
          <w:bCs w:val="0"/>
          <w:sz w:val="28"/>
          <w:szCs w:val="28"/>
        </w:rPr>
        <w:t>. Летом 2014 года город Бра</w:t>
      </w:r>
      <w:proofErr w:type="gramStart"/>
      <w:r w:rsidRPr="008C4F78">
        <w:rPr>
          <w:b w:val="0"/>
          <w:bCs w:val="0"/>
          <w:sz w:val="28"/>
          <w:szCs w:val="28"/>
        </w:rPr>
        <w:t>тск пр</w:t>
      </w:r>
      <w:proofErr w:type="gramEnd"/>
      <w:r w:rsidRPr="008C4F78">
        <w:rPr>
          <w:b w:val="0"/>
          <w:bCs w:val="0"/>
          <w:sz w:val="28"/>
          <w:szCs w:val="28"/>
        </w:rPr>
        <w:t xml:space="preserve">исоединился к областному проекту «100 дворовых команд», в рамках которого продолжились тренировки по всему городу: в период с 15 июля по 10 сентября проведено 26 открытых тренировок по </w:t>
      </w:r>
      <w:r w:rsidRPr="008C4F78">
        <w:rPr>
          <w:b w:val="0"/>
          <w:bCs w:val="0"/>
          <w:sz w:val="28"/>
          <w:szCs w:val="28"/>
          <w:lang w:val="en-US"/>
        </w:rPr>
        <w:t>Street</w:t>
      </w:r>
      <w:r w:rsidRPr="008C4F78">
        <w:rPr>
          <w:b w:val="0"/>
          <w:bCs w:val="0"/>
          <w:sz w:val="28"/>
          <w:szCs w:val="28"/>
        </w:rPr>
        <w:t xml:space="preserve"> </w:t>
      </w:r>
      <w:r w:rsidRPr="008C4F78">
        <w:rPr>
          <w:b w:val="0"/>
          <w:bCs w:val="0"/>
          <w:sz w:val="28"/>
          <w:szCs w:val="28"/>
          <w:lang w:val="en-US"/>
        </w:rPr>
        <w:t>Workout</w:t>
      </w:r>
      <w:r w:rsidRPr="008C4F78">
        <w:rPr>
          <w:b w:val="0"/>
          <w:bCs w:val="0"/>
          <w:sz w:val="28"/>
          <w:szCs w:val="28"/>
        </w:rPr>
        <w:t xml:space="preserve">, 2 мастер-класса на новой площадке в жилом районе </w:t>
      </w:r>
      <w:proofErr w:type="spellStart"/>
      <w:r w:rsidRPr="008C4F78">
        <w:rPr>
          <w:b w:val="0"/>
          <w:bCs w:val="0"/>
          <w:sz w:val="28"/>
          <w:szCs w:val="28"/>
        </w:rPr>
        <w:t>Порожский</w:t>
      </w:r>
      <w:proofErr w:type="spellEnd"/>
      <w:r w:rsidRPr="008C4F78">
        <w:rPr>
          <w:b w:val="0"/>
          <w:bCs w:val="0"/>
          <w:sz w:val="28"/>
          <w:szCs w:val="28"/>
        </w:rPr>
        <w:t>. Для проведения выездных тренировок в детских оздоровительных учреждениях использована сборно-разборная конструкция. Общее количество молодежи, принявшей активное участие в реализации проекта - 246 человек.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21 декабря 2014 года специалистами отдела молодежной политики администрации города Братска </w:t>
      </w:r>
      <w:proofErr w:type="gramStart"/>
      <w:r w:rsidRPr="008C4F78">
        <w:rPr>
          <w:b w:val="0"/>
          <w:bCs w:val="0"/>
          <w:sz w:val="28"/>
          <w:szCs w:val="28"/>
        </w:rPr>
        <w:t>проведен</w:t>
      </w:r>
      <w:proofErr w:type="gramEnd"/>
      <w:r w:rsidRPr="008C4F78">
        <w:rPr>
          <w:b w:val="0"/>
          <w:bCs w:val="0"/>
          <w:sz w:val="28"/>
          <w:szCs w:val="28"/>
        </w:rPr>
        <w:t xml:space="preserve"> </w:t>
      </w:r>
      <w:proofErr w:type="spellStart"/>
      <w:r w:rsidRPr="008C4F78">
        <w:rPr>
          <w:b w:val="0"/>
          <w:bCs w:val="0"/>
          <w:sz w:val="28"/>
          <w:szCs w:val="28"/>
        </w:rPr>
        <w:t>сноуборд-контест</w:t>
      </w:r>
      <w:proofErr w:type="spellEnd"/>
      <w:r w:rsidRPr="008C4F78">
        <w:rPr>
          <w:b w:val="0"/>
          <w:bCs w:val="0"/>
          <w:sz w:val="28"/>
          <w:szCs w:val="28"/>
        </w:rPr>
        <w:t xml:space="preserve"> на горе Пихтовой. Участие в </w:t>
      </w:r>
      <w:proofErr w:type="spellStart"/>
      <w:r w:rsidRPr="008C4F78">
        <w:rPr>
          <w:b w:val="0"/>
          <w:bCs w:val="0"/>
          <w:sz w:val="28"/>
          <w:szCs w:val="28"/>
        </w:rPr>
        <w:t>контесте</w:t>
      </w:r>
      <w:proofErr w:type="spellEnd"/>
      <w:r w:rsidRPr="008C4F78">
        <w:rPr>
          <w:b w:val="0"/>
          <w:bCs w:val="0"/>
          <w:sz w:val="28"/>
          <w:szCs w:val="28"/>
        </w:rPr>
        <w:t xml:space="preserve"> приняли </w:t>
      </w:r>
      <w:proofErr w:type="spellStart"/>
      <w:r w:rsidRPr="008C4F78">
        <w:rPr>
          <w:b w:val="0"/>
          <w:bCs w:val="0"/>
          <w:sz w:val="28"/>
          <w:szCs w:val="28"/>
        </w:rPr>
        <w:t>сноубордисты</w:t>
      </w:r>
      <w:proofErr w:type="spellEnd"/>
      <w:r w:rsidRPr="008C4F78">
        <w:rPr>
          <w:b w:val="0"/>
          <w:bCs w:val="0"/>
          <w:sz w:val="28"/>
          <w:szCs w:val="28"/>
        </w:rPr>
        <w:t xml:space="preserve"> из города Братска и </w:t>
      </w:r>
      <w:proofErr w:type="spellStart"/>
      <w:r w:rsidRPr="008C4F78">
        <w:rPr>
          <w:b w:val="0"/>
          <w:bCs w:val="0"/>
          <w:sz w:val="28"/>
          <w:szCs w:val="28"/>
        </w:rPr>
        <w:t>Усть-Илимского</w:t>
      </w:r>
      <w:proofErr w:type="spellEnd"/>
      <w:r w:rsidRPr="008C4F78">
        <w:rPr>
          <w:b w:val="0"/>
          <w:bCs w:val="0"/>
          <w:sz w:val="28"/>
          <w:szCs w:val="28"/>
        </w:rPr>
        <w:t xml:space="preserve"> района. Данное мероприятие позволило привлечь внимание общественности города к экстремальным видам спорта (охват составил100 человек).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В рамках патриотического воспитания детей и молодежи 14-16 мая 2014 года на базе ДСООЦ «Надежда» впервые за 10 лет прошел двухдневный муниципальный этап областной военно-спортивной игры «Зарница» (50 человек) - отборочный этап для участия в областной игре «Зарница» в городе Иркутске. В муниципальном этапе приняли участие команды средних общеобразовательных школ города Братска, показавшие лучшие результаты в городском конкурсе «Испытай себя!». Участие в организации мероприятия приняли: </w:t>
      </w:r>
      <w:proofErr w:type="gramStart"/>
      <w:r w:rsidRPr="008C4F78">
        <w:rPr>
          <w:b w:val="0"/>
          <w:bCs w:val="0"/>
          <w:sz w:val="28"/>
          <w:szCs w:val="28"/>
        </w:rPr>
        <w:t>Братская</w:t>
      </w:r>
      <w:proofErr w:type="gramEnd"/>
      <w:r w:rsidRPr="008C4F78">
        <w:rPr>
          <w:b w:val="0"/>
          <w:bCs w:val="0"/>
          <w:sz w:val="28"/>
          <w:szCs w:val="28"/>
        </w:rPr>
        <w:t xml:space="preserve"> ОТШ ДОСААФ России, Союз ветеранов десантных войск </w:t>
      </w:r>
      <w:proofErr w:type="spellStart"/>
      <w:r w:rsidRPr="008C4F78">
        <w:rPr>
          <w:b w:val="0"/>
          <w:bCs w:val="0"/>
          <w:sz w:val="28"/>
          <w:szCs w:val="28"/>
        </w:rPr>
        <w:t>спецназначения</w:t>
      </w:r>
      <w:proofErr w:type="spellEnd"/>
      <w:r w:rsidRPr="008C4F78">
        <w:rPr>
          <w:b w:val="0"/>
          <w:bCs w:val="0"/>
          <w:sz w:val="28"/>
          <w:szCs w:val="28"/>
        </w:rPr>
        <w:t xml:space="preserve"> и участников боевых действий города Братска, ВПК «Спасатель», ИРДОО «СК «Поединок».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>На базе Братской объединенной технической школы ДОСААФ России был проведен военно-исторический турнир среди учащихся и студентов города Братска в возрасте от 14 до 21 года «Ратная доблесть!». Данное мероприятие проводилось в городе Братске впервые по инициативе отдел молодежной политики. В турнире приняло участие 9 команд (63 человека).</w:t>
      </w:r>
    </w:p>
    <w:p w:rsidR="008C4F78" w:rsidRPr="008C4F78" w:rsidRDefault="008C4F78" w:rsidP="008C4F78">
      <w:pPr>
        <w:pStyle w:val="western"/>
        <w:spacing w:before="0" w:beforeAutospacing="0"/>
        <w:jc w:val="both"/>
        <w:rPr>
          <w:b w:val="0"/>
          <w:bCs w:val="0"/>
          <w:sz w:val="28"/>
          <w:szCs w:val="28"/>
        </w:rPr>
      </w:pPr>
      <w:r w:rsidRPr="008C4F78">
        <w:rPr>
          <w:b w:val="0"/>
          <w:bCs w:val="0"/>
          <w:sz w:val="28"/>
          <w:szCs w:val="28"/>
        </w:rPr>
        <w:t xml:space="preserve">В 2015 году отделом молодежной политики администрации муниципального образования города Братска будет продолжена реализация вышеуказанных </w:t>
      </w:r>
      <w:r>
        <w:rPr>
          <w:b w:val="0"/>
          <w:bCs w:val="0"/>
          <w:sz w:val="28"/>
          <w:szCs w:val="28"/>
        </w:rPr>
        <w:t>направлений.</w:t>
      </w:r>
    </w:p>
    <w:sectPr w:rsidR="008C4F78" w:rsidRPr="008C4F78" w:rsidSect="008C4F7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F78"/>
    <w:rsid w:val="008C4F78"/>
    <w:rsid w:val="00F3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4F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C4F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1264</Words>
  <Characters>7206</Characters>
  <Application>Microsoft Office Word</Application>
  <DocSecurity>0</DocSecurity>
  <Lines>60</Lines>
  <Paragraphs>16</Paragraphs>
  <ScaleCrop>false</ScaleCrop>
  <Company>Microsoft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2015-03-16T07:11:00Z</dcterms:created>
  <dcterms:modified xsi:type="dcterms:W3CDTF">2015-03-16T07:15:00Z</dcterms:modified>
</cp:coreProperties>
</file>